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8A8" w:rsidRPr="00060AD4" w:rsidRDefault="007848A8" w:rsidP="004E6F7C">
      <w:pPr>
        <w:ind w:firstLineChars="2700" w:firstLine="7590"/>
        <w:rPr>
          <w:rFonts w:ascii="HG丸ｺﾞｼｯｸM-PRO" w:eastAsia="HG丸ｺﾞｼｯｸM-PRO" w:hAnsiTheme="majorEastAsia"/>
          <w:b/>
          <w:sz w:val="28"/>
          <w:szCs w:val="28"/>
        </w:rPr>
      </w:pPr>
    </w:p>
    <w:p w:rsidR="007848A8" w:rsidRPr="00060AD4" w:rsidRDefault="007848A8" w:rsidP="007848A8">
      <w:pPr>
        <w:rPr>
          <w:rFonts w:ascii="HG丸ｺﾞｼｯｸM-PRO" w:eastAsia="HG丸ｺﾞｼｯｸM-PRO" w:hAnsiTheme="majorEastAsia"/>
          <w:sz w:val="22"/>
        </w:rPr>
      </w:pPr>
    </w:p>
    <w:p w:rsidR="007848A8" w:rsidRPr="00060AD4" w:rsidRDefault="003B2821" w:rsidP="007848A8">
      <w:pPr>
        <w:jc w:val="center"/>
        <w:rPr>
          <w:rFonts w:ascii="HGP創英角ﾎﾟｯﾌﾟ体" w:eastAsia="HGP創英角ﾎﾟｯﾌﾟ体" w:hAnsiTheme="majorEastAsia"/>
          <w:i/>
          <w:sz w:val="48"/>
          <w:szCs w:val="48"/>
        </w:rPr>
      </w:pPr>
      <w:r w:rsidRPr="00060AD4">
        <w:rPr>
          <w:rFonts w:ascii="HGP創英角ﾎﾟｯﾌﾟ体" w:eastAsia="HGP創英角ﾎﾟｯﾌﾟ体" w:hAnsiTheme="majorEastAsia" w:hint="eastAsia"/>
          <w:i/>
          <w:sz w:val="48"/>
          <w:szCs w:val="48"/>
        </w:rPr>
        <w:t>令和</w:t>
      </w:r>
      <w:r w:rsidR="00286748" w:rsidRPr="00060AD4">
        <w:rPr>
          <w:rFonts w:ascii="HGP創英角ﾎﾟｯﾌﾟ体" w:eastAsia="HGP創英角ﾎﾟｯﾌﾟ体" w:hAnsiTheme="majorEastAsia" w:hint="eastAsia"/>
          <w:i/>
          <w:sz w:val="48"/>
          <w:szCs w:val="48"/>
        </w:rPr>
        <w:t>９</w:t>
      </w:r>
      <w:r w:rsidR="007848A8" w:rsidRPr="00060AD4">
        <w:rPr>
          <w:rFonts w:ascii="HGP創英角ﾎﾟｯﾌﾟ体" w:eastAsia="HGP創英角ﾎﾟｯﾌﾟ体" w:hAnsiTheme="majorEastAsia" w:hint="eastAsia"/>
          <w:i/>
          <w:sz w:val="48"/>
          <w:szCs w:val="48"/>
        </w:rPr>
        <w:t>年度</w:t>
      </w: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jc w:val="center"/>
        <w:rPr>
          <w:rFonts w:ascii="HGP創英角ﾎﾟｯﾌﾟ体" w:eastAsia="HGP創英角ﾎﾟｯﾌﾟ体" w:hAnsiTheme="majorEastAsia"/>
          <w:i/>
          <w:sz w:val="72"/>
          <w:szCs w:val="72"/>
        </w:rPr>
      </w:pPr>
      <w:r w:rsidRPr="00060AD4">
        <w:rPr>
          <w:rFonts w:ascii="HGP創英角ﾎﾟｯﾌﾟ体" w:eastAsia="HGP創英角ﾎﾟｯﾌﾟ体" w:hAnsiTheme="majorEastAsia" w:hint="eastAsia"/>
          <w:i/>
          <w:sz w:val="72"/>
          <w:szCs w:val="72"/>
        </w:rPr>
        <w:t>利根町住民協働事業</w:t>
      </w:r>
      <w:r w:rsidR="00923C02" w:rsidRPr="00060AD4">
        <w:rPr>
          <w:rFonts w:ascii="HGP創英角ﾎﾟｯﾌﾟ体" w:eastAsia="HGP創英角ﾎﾟｯﾌﾟ体" w:hAnsiTheme="majorEastAsia" w:hint="eastAsia"/>
          <w:i/>
          <w:sz w:val="72"/>
          <w:szCs w:val="72"/>
        </w:rPr>
        <w:t>募集要項</w:t>
      </w: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0C32A5" w:rsidP="007848A8">
      <w:pPr>
        <w:jc w:val="center"/>
        <w:rPr>
          <w:rFonts w:ascii="HGS創英角ｺﾞｼｯｸUB" w:eastAsia="HGS創英角ｺﾞｼｯｸUB" w:hAnsiTheme="majorEastAsia"/>
          <w:sz w:val="28"/>
          <w:szCs w:val="28"/>
        </w:rPr>
      </w:pPr>
      <w:r>
        <w:rPr>
          <w:rFonts w:ascii="HGS創英角ｺﾞｼｯｸUB" w:eastAsia="HGS創英角ｺﾞｼｯｸUB" w:hAnsiTheme="majorEastAsia"/>
          <w:noProof/>
          <w:sz w:val="28"/>
          <w:szCs w:val="28"/>
        </w:rPr>
        <w:pict>
          <v:roundrect id="_x0000_s1063" style="position:absolute;left:0;text-align:left;margin-left:8.05pt;margin-top:.95pt;width:477.75pt;height:35.25pt;z-index:251692032" arcsize="10923f" filled="f" strokeweight="1.5pt">
            <v:textbox inset="5.85pt,.7pt,5.85pt,.7pt"/>
          </v:roundrect>
        </w:pict>
      </w:r>
      <w:r w:rsidR="0067720B" w:rsidRPr="00060AD4">
        <w:rPr>
          <w:rFonts w:ascii="HGS創英角ｺﾞｼｯｸUB" w:eastAsia="HGS創英角ｺﾞｼｯｸUB" w:hAnsiTheme="majorEastAsia" w:hint="eastAsia"/>
          <w:sz w:val="28"/>
          <w:szCs w:val="28"/>
        </w:rPr>
        <w:t xml:space="preserve">募集期間　</w:t>
      </w:r>
      <w:r w:rsidR="003B2821" w:rsidRPr="00060AD4">
        <w:rPr>
          <w:rFonts w:ascii="HGS創英角ｺﾞｼｯｸUB" w:eastAsia="HGS創英角ｺﾞｼｯｸUB" w:hAnsiTheme="majorEastAsia" w:hint="eastAsia"/>
          <w:sz w:val="28"/>
          <w:szCs w:val="28"/>
        </w:rPr>
        <w:t>令和</w:t>
      </w:r>
      <w:r w:rsidR="00286748" w:rsidRPr="00060AD4">
        <w:rPr>
          <w:rFonts w:ascii="HGS創英角ｺﾞｼｯｸUB" w:eastAsia="HGS創英角ｺﾞｼｯｸUB" w:hAnsiTheme="majorEastAsia" w:hint="eastAsia"/>
          <w:sz w:val="28"/>
          <w:szCs w:val="28"/>
        </w:rPr>
        <w:t>８</w:t>
      </w:r>
      <w:r w:rsidR="007848A8" w:rsidRPr="00060AD4">
        <w:rPr>
          <w:rFonts w:ascii="HGS創英角ｺﾞｼｯｸUB" w:eastAsia="HGS創英角ｺﾞｼｯｸUB" w:hAnsiTheme="majorEastAsia" w:hint="eastAsia"/>
          <w:sz w:val="28"/>
          <w:szCs w:val="28"/>
        </w:rPr>
        <w:t>年</w:t>
      </w:r>
      <w:r w:rsidR="00527A71" w:rsidRPr="00060AD4">
        <w:rPr>
          <w:rFonts w:ascii="HGS創英角ｺﾞｼｯｸUB" w:eastAsia="HGS創英角ｺﾞｼｯｸUB" w:hAnsiTheme="majorEastAsia" w:hint="eastAsia"/>
          <w:sz w:val="28"/>
          <w:szCs w:val="28"/>
        </w:rPr>
        <w:t>８</w:t>
      </w:r>
      <w:r w:rsidR="001F6219" w:rsidRPr="00060AD4">
        <w:rPr>
          <w:rFonts w:ascii="HGS創英角ｺﾞｼｯｸUB" w:eastAsia="HGS創英角ｺﾞｼｯｸUB" w:hAnsiTheme="majorEastAsia" w:hint="eastAsia"/>
          <w:sz w:val="28"/>
          <w:szCs w:val="28"/>
        </w:rPr>
        <w:t>月</w:t>
      </w:r>
      <w:r w:rsidR="00642728" w:rsidRPr="00060AD4">
        <w:rPr>
          <w:rFonts w:ascii="HGS創英角ｺﾞｼｯｸUB" w:eastAsia="HGS創英角ｺﾞｼｯｸUB" w:hAnsiTheme="majorEastAsia" w:hint="eastAsia"/>
          <w:sz w:val="28"/>
          <w:szCs w:val="28"/>
        </w:rPr>
        <w:t>３</w:t>
      </w:r>
      <w:r w:rsidR="001F6219" w:rsidRPr="00060AD4">
        <w:rPr>
          <w:rFonts w:ascii="HGS創英角ｺﾞｼｯｸUB" w:eastAsia="HGS創英角ｺﾞｼｯｸUB" w:hAnsiTheme="majorEastAsia" w:hint="eastAsia"/>
          <w:sz w:val="28"/>
          <w:szCs w:val="28"/>
        </w:rPr>
        <w:t>日（</w:t>
      </w:r>
      <w:r w:rsidR="00642728" w:rsidRPr="00060AD4">
        <w:rPr>
          <w:rFonts w:ascii="HGS創英角ｺﾞｼｯｸUB" w:eastAsia="HGS創英角ｺﾞｼｯｸUB" w:hAnsiTheme="majorEastAsia" w:hint="eastAsia"/>
          <w:sz w:val="28"/>
          <w:szCs w:val="28"/>
        </w:rPr>
        <w:t>月</w:t>
      </w:r>
      <w:r w:rsidR="001F6219" w:rsidRPr="00060AD4">
        <w:rPr>
          <w:rFonts w:ascii="HGS創英角ｺﾞｼｯｸUB" w:eastAsia="HGS創英角ｺﾞｼｯｸUB" w:hAnsiTheme="majorEastAsia" w:hint="eastAsia"/>
          <w:sz w:val="28"/>
          <w:szCs w:val="28"/>
        </w:rPr>
        <w:t>）</w:t>
      </w:r>
      <w:r w:rsidR="007848A8" w:rsidRPr="00060AD4">
        <w:rPr>
          <w:rFonts w:ascii="HGS創英角ｺﾞｼｯｸUB" w:eastAsia="HGS創英角ｺﾞｼｯｸUB" w:hAnsiTheme="majorEastAsia" w:hint="eastAsia"/>
          <w:sz w:val="28"/>
          <w:szCs w:val="28"/>
        </w:rPr>
        <w:t xml:space="preserve"> ～ </w:t>
      </w:r>
      <w:r w:rsidR="003B2821" w:rsidRPr="00060AD4">
        <w:rPr>
          <w:rFonts w:ascii="HGS創英角ｺﾞｼｯｸUB" w:eastAsia="HGS創英角ｺﾞｼｯｸUB" w:hAnsiTheme="majorEastAsia" w:hint="eastAsia"/>
          <w:sz w:val="28"/>
          <w:szCs w:val="28"/>
        </w:rPr>
        <w:t>令和</w:t>
      </w:r>
      <w:r w:rsidR="00286748" w:rsidRPr="00060AD4">
        <w:rPr>
          <w:rFonts w:ascii="HGS創英角ｺﾞｼｯｸUB" w:eastAsia="HGS創英角ｺﾞｼｯｸUB" w:hAnsiTheme="majorEastAsia" w:hint="eastAsia"/>
          <w:sz w:val="28"/>
          <w:szCs w:val="28"/>
        </w:rPr>
        <w:t>８</w:t>
      </w:r>
      <w:r w:rsidR="007848A8" w:rsidRPr="00060AD4">
        <w:rPr>
          <w:rFonts w:ascii="HGS創英角ｺﾞｼｯｸUB" w:eastAsia="HGS創英角ｺﾞｼｯｸUB" w:hAnsiTheme="majorEastAsia" w:hint="eastAsia"/>
          <w:sz w:val="28"/>
          <w:szCs w:val="28"/>
        </w:rPr>
        <w:t>年</w:t>
      </w:r>
      <w:r w:rsidR="00527A71" w:rsidRPr="00060AD4">
        <w:rPr>
          <w:rFonts w:ascii="HGS創英角ｺﾞｼｯｸUB" w:eastAsia="HGS創英角ｺﾞｼｯｸUB" w:hAnsiTheme="majorEastAsia" w:hint="eastAsia"/>
          <w:sz w:val="28"/>
          <w:szCs w:val="28"/>
        </w:rPr>
        <w:t>９</w:t>
      </w:r>
      <w:r w:rsidR="007848A8" w:rsidRPr="00060AD4">
        <w:rPr>
          <w:rFonts w:ascii="HGS創英角ｺﾞｼｯｸUB" w:eastAsia="HGS創英角ｺﾞｼｯｸUB" w:hAnsiTheme="majorEastAsia" w:hint="eastAsia"/>
          <w:sz w:val="28"/>
          <w:szCs w:val="28"/>
        </w:rPr>
        <w:t>月</w:t>
      </w:r>
      <w:r w:rsidR="00BC79B7" w:rsidRPr="00060AD4">
        <w:rPr>
          <w:rFonts w:ascii="HGS創英角ｺﾞｼｯｸUB" w:eastAsia="HGS創英角ｺﾞｼｯｸUB" w:hAnsiTheme="majorEastAsia" w:hint="eastAsia"/>
          <w:sz w:val="28"/>
          <w:szCs w:val="28"/>
        </w:rPr>
        <w:t>３０</w:t>
      </w:r>
      <w:r w:rsidR="007848A8" w:rsidRPr="00060AD4">
        <w:rPr>
          <w:rFonts w:ascii="HGS創英角ｺﾞｼｯｸUB" w:eastAsia="HGS創英角ｺﾞｼｯｸUB" w:hAnsiTheme="majorEastAsia" w:hint="eastAsia"/>
          <w:sz w:val="28"/>
          <w:szCs w:val="28"/>
        </w:rPr>
        <w:t>日</w:t>
      </w:r>
      <w:r w:rsidR="003B2821" w:rsidRPr="00060AD4">
        <w:rPr>
          <w:rFonts w:ascii="HGS創英角ｺﾞｼｯｸUB" w:eastAsia="HGS創英角ｺﾞｼｯｸUB" w:hAnsiTheme="majorEastAsia" w:hint="eastAsia"/>
          <w:sz w:val="28"/>
          <w:szCs w:val="28"/>
        </w:rPr>
        <w:t>（</w:t>
      </w:r>
      <w:r w:rsidR="00286748" w:rsidRPr="00060AD4">
        <w:rPr>
          <w:rFonts w:ascii="HGS創英角ｺﾞｼｯｸUB" w:eastAsia="HGS創英角ｺﾞｼｯｸUB" w:hAnsiTheme="majorEastAsia" w:hint="eastAsia"/>
          <w:sz w:val="28"/>
          <w:szCs w:val="28"/>
        </w:rPr>
        <w:t>水</w:t>
      </w:r>
      <w:r w:rsidR="003B2821" w:rsidRPr="00060AD4">
        <w:rPr>
          <w:rFonts w:ascii="HGS創英角ｺﾞｼｯｸUB" w:eastAsia="HGS創英角ｺﾞｼｯｸUB" w:hAnsiTheme="majorEastAsia" w:hint="eastAsia"/>
          <w:sz w:val="28"/>
          <w:szCs w:val="28"/>
        </w:rPr>
        <w:t>）</w:t>
      </w: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B90F5E" w:rsidRPr="00060AD4" w:rsidRDefault="00B90F5E" w:rsidP="007848A8">
      <w:pPr>
        <w:rPr>
          <w:rFonts w:ascii="HG丸ｺﾞｼｯｸM-PRO" w:eastAsia="HG丸ｺﾞｼｯｸM-PRO" w:hAnsiTheme="majorEastAsia"/>
          <w:sz w:val="22"/>
        </w:rPr>
      </w:pPr>
    </w:p>
    <w:p w:rsidR="00B90F5E" w:rsidRPr="00060AD4" w:rsidRDefault="00B90F5E" w:rsidP="007848A8">
      <w:pPr>
        <w:rPr>
          <w:rFonts w:ascii="HG丸ｺﾞｼｯｸM-PRO" w:eastAsia="HG丸ｺﾞｼｯｸM-PRO" w:hAnsiTheme="majorEastAsia"/>
          <w:sz w:val="22"/>
        </w:rPr>
      </w:pPr>
    </w:p>
    <w:p w:rsidR="00B90F5E" w:rsidRPr="00060AD4" w:rsidRDefault="00B90F5E" w:rsidP="007848A8">
      <w:pPr>
        <w:rPr>
          <w:rFonts w:ascii="HG丸ｺﾞｼｯｸM-PRO" w:eastAsia="HG丸ｺﾞｼｯｸM-PRO" w:hAnsiTheme="majorEastAsia"/>
          <w:sz w:val="22"/>
        </w:rPr>
      </w:pPr>
    </w:p>
    <w:p w:rsidR="00B90F5E" w:rsidRPr="00060AD4" w:rsidRDefault="00B90F5E" w:rsidP="007848A8">
      <w:pPr>
        <w:rPr>
          <w:rFonts w:ascii="HG丸ｺﾞｼｯｸM-PRO" w:eastAsia="HG丸ｺﾞｼｯｸM-PRO" w:hAnsiTheme="majorEastAsia"/>
          <w:sz w:val="22"/>
        </w:rPr>
      </w:pPr>
    </w:p>
    <w:p w:rsidR="007848A8" w:rsidRPr="00060AD4" w:rsidRDefault="007848A8" w:rsidP="007848A8">
      <w:pPr>
        <w:rPr>
          <w:rFonts w:ascii="HG丸ｺﾞｼｯｸM-PRO" w:eastAsia="HG丸ｺﾞｼｯｸM-PRO" w:hAnsiTheme="majorEastAsia"/>
          <w:sz w:val="22"/>
        </w:rPr>
      </w:pPr>
    </w:p>
    <w:p w:rsidR="007848A8" w:rsidRPr="00060AD4" w:rsidRDefault="007848A8" w:rsidP="007848A8">
      <w:pPr>
        <w:jc w:val="center"/>
        <w:rPr>
          <w:rFonts w:ascii="HGP創英角ﾎﾟｯﾌﾟ体" w:eastAsia="HGP創英角ﾎﾟｯﾌﾟ体" w:hAnsiTheme="majorEastAsia"/>
          <w:sz w:val="48"/>
          <w:szCs w:val="48"/>
        </w:rPr>
      </w:pPr>
    </w:p>
    <w:p w:rsidR="007848A8" w:rsidRPr="00060AD4" w:rsidRDefault="00E509D1" w:rsidP="007848A8">
      <w:pPr>
        <w:jc w:val="center"/>
        <w:rPr>
          <w:rFonts w:ascii="HGP創英角ﾎﾟｯﾌﾟ体" w:eastAsia="HGP創英角ﾎﾟｯﾌﾟ体" w:hAnsiTheme="majorEastAsia"/>
          <w:sz w:val="52"/>
        </w:rPr>
      </w:pPr>
      <w:r w:rsidRPr="00060AD4">
        <w:rPr>
          <w:rFonts w:ascii="HGP創英角ﾎﾟｯﾌﾟ体" w:eastAsia="HGP創英角ﾎﾟｯﾌﾟ体" w:hAnsiTheme="majorEastAsia" w:hint="eastAsia"/>
          <w:sz w:val="52"/>
        </w:rPr>
        <w:t>利</w:t>
      </w:r>
      <w:r w:rsidR="00254C0C" w:rsidRPr="00060AD4">
        <w:rPr>
          <w:rFonts w:ascii="HGP創英角ﾎﾟｯﾌﾟ体" w:eastAsia="HGP創英角ﾎﾟｯﾌﾟ体" w:hAnsiTheme="majorEastAsia" w:hint="eastAsia"/>
          <w:sz w:val="52"/>
        </w:rPr>
        <w:t xml:space="preserve">　</w:t>
      </w:r>
      <w:r w:rsidRPr="00060AD4">
        <w:rPr>
          <w:rFonts w:ascii="HGP創英角ﾎﾟｯﾌﾟ体" w:eastAsia="HGP創英角ﾎﾟｯﾌﾟ体" w:hAnsiTheme="majorEastAsia" w:hint="eastAsia"/>
          <w:sz w:val="52"/>
        </w:rPr>
        <w:t>根</w:t>
      </w:r>
      <w:r w:rsidR="00254C0C" w:rsidRPr="00060AD4">
        <w:rPr>
          <w:rFonts w:ascii="HGP創英角ﾎﾟｯﾌﾟ体" w:eastAsia="HGP創英角ﾎﾟｯﾌﾟ体" w:hAnsiTheme="majorEastAsia" w:hint="eastAsia"/>
          <w:sz w:val="52"/>
        </w:rPr>
        <w:t xml:space="preserve">　</w:t>
      </w:r>
      <w:r w:rsidRPr="00060AD4">
        <w:rPr>
          <w:rFonts w:ascii="HGP創英角ﾎﾟｯﾌﾟ体" w:eastAsia="HGP創英角ﾎﾟｯﾌﾟ体" w:hAnsiTheme="majorEastAsia" w:hint="eastAsia"/>
          <w:sz w:val="52"/>
        </w:rPr>
        <w:t>町</w:t>
      </w:r>
    </w:p>
    <w:p w:rsidR="00F52E68" w:rsidRPr="00060AD4" w:rsidRDefault="00F52E68" w:rsidP="00173E00">
      <w:pPr>
        <w:rPr>
          <w:rFonts w:ascii="HG丸ｺﾞｼｯｸM-PRO" w:eastAsia="HG丸ｺﾞｼｯｸM-PRO" w:hAnsiTheme="majorEastAsia"/>
          <w:sz w:val="28"/>
          <w:szCs w:val="28"/>
          <w:u w:val="double"/>
        </w:rPr>
      </w:pPr>
    </w:p>
    <w:p w:rsidR="00173E00" w:rsidRPr="00060AD4" w:rsidRDefault="00173E00" w:rsidP="00173E00">
      <w:pPr>
        <w:rPr>
          <w:rFonts w:ascii="HG丸ｺﾞｼｯｸM-PRO" w:eastAsia="HG丸ｺﾞｼｯｸM-PRO" w:hAnsiTheme="majorEastAsia"/>
          <w:sz w:val="28"/>
          <w:szCs w:val="28"/>
          <w:u w:val="double"/>
        </w:rPr>
      </w:pPr>
      <w:r w:rsidRPr="00060AD4">
        <w:rPr>
          <w:rFonts w:ascii="HG丸ｺﾞｼｯｸM-PRO" w:eastAsia="HG丸ｺﾞｼｯｸM-PRO" w:hAnsiTheme="majorEastAsia" w:hint="eastAsia"/>
          <w:sz w:val="28"/>
          <w:szCs w:val="28"/>
          <w:u w:val="double"/>
        </w:rPr>
        <w:lastRenderedPageBreak/>
        <w:t>住民協働事業制度とは</w:t>
      </w:r>
    </w:p>
    <w:p w:rsidR="00D77902" w:rsidRPr="00060AD4" w:rsidRDefault="00D77902" w:rsidP="00D77902">
      <w:pPr>
        <w:rPr>
          <w:rFonts w:ascii="HG丸ｺﾞｼｯｸM-PRO" w:eastAsia="HG丸ｺﾞｼｯｸM-PRO" w:hAnsiTheme="majorEastAsia"/>
          <w:sz w:val="22"/>
          <w:u w:val="single"/>
        </w:rPr>
      </w:pPr>
    </w:p>
    <w:p w:rsidR="006160FE" w:rsidRPr="00060AD4" w:rsidRDefault="00173E00"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r w:rsidR="006160FE" w:rsidRPr="00060AD4">
        <w:rPr>
          <w:rFonts w:ascii="HG丸ｺﾞｼｯｸM-PRO" w:eastAsia="HG丸ｺﾞｼｯｸM-PRO" w:hAnsiTheme="majorEastAsia" w:hint="eastAsia"/>
          <w:sz w:val="22"/>
        </w:rPr>
        <w:t>これまでは「公共サービスは行政が提案するもの」といった考え方がありました。もちろん</w:t>
      </w:r>
      <w:r w:rsidR="00BC79B7" w:rsidRPr="00060AD4">
        <w:rPr>
          <w:rFonts w:ascii="HG丸ｺﾞｼｯｸM-PRO" w:eastAsia="HG丸ｺﾞｼｯｸM-PRO" w:hAnsiTheme="majorEastAsia" w:hint="eastAsia"/>
          <w:sz w:val="22"/>
        </w:rPr>
        <w:t>，</w:t>
      </w:r>
      <w:r w:rsidR="006160FE" w:rsidRPr="00060AD4">
        <w:rPr>
          <w:rFonts w:ascii="HG丸ｺﾞｼｯｸM-PRO" w:eastAsia="HG丸ｺﾞｼｯｸM-PRO" w:hAnsiTheme="majorEastAsia" w:hint="eastAsia"/>
          <w:sz w:val="22"/>
        </w:rPr>
        <w:t>行政が提案していかなくてはならない公共サービスもありますが</w:t>
      </w:r>
      <w:r w:rsidR="00BC79B7" w:rsidRPr="00060AD4">
        <w:rPr>
          <w:rFonts w:ascii="HG丸ｺﾞｼｯｸM-PRO" w:eastAsia="HG丸ｺﾞｼｯｸM-PRO" w:hAnsiTheme="majorEastAsia" w:hint="eastAsia"/>
          <w:sz w:val="22"/>
        </w:rPr>
        <w:t>，</w:t>
      </w:r>
      <w:r w:rsidR="006160FE" w:rsidRPr="00060AD4">
        <w:rPr>
          <w:rFonts w:ascii="HG丸ｺﾞｼｯｸM-PRO" w:eastAsia="HG丸ｺﾞｼｯｸM-PRO" w:hAnsiTheme="majorEastAsia" w:hint="eastAsia"/>
          <w:sz w:val="22"/>
        </w:rPr>
        <w:t>住民一人ひとりの思いを形にし</w:t>
      </w:r>
      <w:r w:rsidR="00BC79B7" w:rsidRPr="00060AD4">
        <w:rPr>
          <w:rFonts w:ascii="HG丸ｺﾞｼｯｸM-PRO" w:eastAsia="HG丸ｺﾞｼｯｸM-PRO" w:hAnsiTheme="majorEastAsia" w:hint="eastAsia"/>
          <w:sz w:val="22"/>
        </w:rPr>
        <w:t>，</w:t>
      </w:r>
      <w:r w:rsidR="006160FE" w:rsidRPr="00060AD4">
        <w:rPr>
          <w:rFonts w:ascii="HG丸ｺﾞｼｯｸM-PRO" w:eastAsia="HG丸ｺﾞｼｯｸM-PRO" w:hAnsiTheme="majorEastAsia" w:hint="eastAsia"/>
          <w:sz w:val="22"/>
        </w:rPr>
        <w:t>さまざまな地域の課題等に対応できる住民が主体となった公共サービス提供の仕組みづくりも必要です。</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この制度は</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公共的な課題の解決もしくは地域の活性化につながる事業で</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「自分たちならこのような方法で</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より良いサービスが提供できる」といった住民の皆さまから企画立案していただく「住民提案型事業」</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町が特定の課題等を提案したものに</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住民の皆さまが企画立案して取り組んでいただく「行政提案型事業」の２種類の提案型事業をいいます。</w:t>
      </w:r>
    </w:p>
    <w:p w:rsidR="00656D3B"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今回募集する事業は</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「住民提案型事業」になります。提案内容については</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ご自由に応募してください。</w:t>
      </w:r>
    </w:p>
    <w:p w:rsidR="00656D3B" w:rsidRPr="00060AD4" w:rsidRDefault="003B0878" w:rsidP="004B32F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p>
    <w:p w:rsidR="0050551A" w:rsidRPr="00060AD4" w:rsidRDefault="003B0878" w:rsidP="004B32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p>
    <w:p w:rsidR="00AF0034" w:rsidRPr="00060AD4" w:rsidRDefault="0050551A" w:rsidP="00173E00">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r w:rsidR="000C32A5">
        <w:rPr>
          <w:rFonts w:ascii="HG丸ｺﾞｼｯｸM-PRO" w:eastAsia="HG丸ｺﾞｼｯｸM-PRO" w:hAnsiTheme="majorEastAsia"/>
          <w:noProof/>
          <w:sz w:val="24"/>
          <w:szCs w:val="24"/>
        </w:rPr>
        <w:pict>
          <v:roundrect id="_x0000_s1028" style="position:absolute;left:0;text-align:left;margin-left:-2.95pt;margin-top:12.95pt;width:125.5pt;height:26.25pt;z-index:251660288;mso-position-horizontal-relative:text;mso-position-vertical-relative:text" arcsize="10923f" filled="f">
            <v:textbox inset="5.85pt,.7pt,5.85pt,.7pt"/>
          </v:roundrect>
        </w:pict>
      </w:r>
    </w:p>
    <w:p w:rsidR="0009627F" w:rsidRPr="00060AD4" w:rsidRDefault="00F44A4D" w:rsidP="00AF0034">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補助の</w:t>
      </w:r>
      <w:r w:rsidR="0009627F" w:rsidRPr="00060AD4">
        <w:rPr>
          <w:rFonts w:ascii="HG丸ｺﾞｼｯｸM-PRO" w:eastAsia="HG丸ｺﾞｼｯｸM-PRO" w:hAnsiTheme="majorEastAsia" w:hint="eastAsia"/>
          <w:sz w:val="22"/>
        </w:rPr>
        <w:t>対象となる事業</w:t>
      </w:r>
      <w:r w:rsidR="00012E8C" w:rsidRPr="00060AD4">
        <w:rPr>
          <w:rFonts w:ascii="HG丸ｺﾞｼｯｸM-PRO" w:eastAsia="HG丸ｺﾞｼｯｸM-PRO" w:hAnsiTheme="majorEastAsia" w:hint="eastAsia"/>
          <w:sz w:val="22"/>
        </w:rPr>
        <w:t xml:space="preserve"> </w:t>
      </w:r>
    </w:p>
    <w:p w:rsidR="0009627F" w:rsidRPr="00060AD4" w:rsidRDefault="0009627F" w:rsidP="00173E00">
      <w:pPr>
        <w:rPr>
          <w:rFonts w:ascii="HG丸ｺﾞｼｯｸM-PRO" w:eastAsia="HG丸ｺﾞｼｯｸM-PRO" w:hAnsiTheme="majorEastAsia"/>
          <w:sz w:val="22"/>
        </w:rPr>
      </w:pPr>
    </w:p>
    <w:p w:rsidR="004E7737" w:rsidRPr="00060AD4" w:rsidRDefault="000C32A5" w:rsidP="004E7737">
      <w:pPr>
        <w:jc w:val="center"/>
        <w:rPr>
          <w:rFonts w:ascii="HG丸ｺﾞｼｯｸM-PRO" w:eastAsia="HG丸ｺﾞｼｯｸM-PRO" w:hAnsiTheme="majorEastAsia"/>
          <w:noProof/>
          <w:sz w:val="22"/>
        </w:rPr>
      </w:pPr>
      <w:r>
        <w:rPr>
          <w:rFonts w:ascii="HG丸ｺﾞｼｯｸM-PRO" w:eastAsia="HG丸ｺﾞｼｯｸM-PRO" w:hAnsiTheme="majorEastAsia"/>
          <w:noProof/>
          <w:sz w:val="22"/>
        </w:rPr>
        <w:pict>
          <v:oval id="_x0000_s1084" style="position:absolute;left:0;text-align:left;margin-left:367.95pt;margin-top:16.25pt;width:63pt;height:59.25pt;z-index:251701248">
            <v:textbox style="mso-next-textbox:#_x0000_s1084" inset="5.85pt,.7pt,5.85pt,.7pt">
              <w:txbxContent>
                <w:p w:rsidR="004E7737" w:rsidRPr="00931AB4" w:rsidRDefault="004E7737" w:rsidP="004E7737">
                  <w:pPr>
                    <w:jc w:val="center"/>
                    <w:rPr>
                      <w:sz w:val="16"/>
                      <w:szCs w:val="16"/>
                    </w:rPr>
                  </w:pPr>
                  <w:r>
                    <w:rPr>
                      <w:rFonts w:hint="eastAsia"/>
                      <w:sz w:val="16"/>
                      <w:szCs w:val="16"/>
                    </w:rPr>
                    <w:t>実現</w:t>
                  </w:r>
                  <w:r w:rsidRPr="00931AB4">
                    <w:rPr>
                      <w:rFonts w:hint="eastAsia"/>
                      <w:sz w:val="16"/>
                      <w:szCs w:val="16"/>
                    </w:rPr>
                    <w:t>性</w:t>
                  </w:r>
                </w:p>
                <w:p w:rsidR="004E7737" w:rsidRPr="00931AB4" w:rsidRDefault="004E7737" w:rsidP="004E7737">
                  <w:pPr>
                    <w:jc w:val="center"/>
                    <w:rPr>
                      <w:sz w:val="16"/>
                      <w:szCs w:val="16"/>
                    </w:rPr>
                  </w:pPr>
                  <w:r>
                    <w:rPr>
                      <w:rFonts w:hint="eastAsia"/>
                      <w:sz w:val="16"/>
                      <w:szCs w:val="16"/>
                    </w:rPr>
                    <w:t>実施前提</w:t>
                  </w:r>
                </w:p>
              </w:txbxContent>
            </v:textbox>
          </v:oval>
        </w:pict>
      </w:r>
      <w:r>
        <w:rPr>
          <w:rFonts w:ascii="HG丸ｺﾞｼｯｸM-PRO" w:eastAsia="HG丸ｺﾞｼｯｸM-PRO" w:hAnsiTheme="majorEastAsia"/>
          <w:noProof/>
          <w:sz w:val="22"/>
        </w:rPr>
        <w:pict>
          <v:oval id="_x0000_s1078" style="position:absolute;left:0;text-align:left;margin-left:33.45pt;margin-top:14pt;width:59.25pt;height:57.75pt;z-index:251695104">
            <v:textbox style="mso-next-textbox:#_x0000_s1078" inset="5.85pt,.7pt,5.85pt,.7pt">
              <w:txbxContent>
                <w:p w:rsidR="004E7737" w:rsidRPr="00CC7A5A" w:rsidRDefault="004E7737" w:rsidP="004E7737">
                  <w:pPr>
                    <w:jc w:val="center"/>
                    <w:rPr>
                      <w:sz w:val="16"/>
                      <w:szCs w:val="16"/>
                    </w:rPr>
                  </w:pPr>
                  <w:r w:rsidRPr="00CC7A5A">
                    <w:rPr>
                      <w:rFonts w:hint="eastAsia"/>
                      <w:sz w:val="16"/>
                      <w:szCs w:val="16"/>
                    </w:rPr>
                    <w:t>公</w:t>
                  </w:r>
                  <w:r>
                    <w:rPr>
                      <w:rFonts w:hint="eastAsia"/>
                      <w:sz w:val="16"/>
                      <w:szCs w:val="16"/>
                    </w:rPr>
                    <w:t>益</w:t>
                  </w:r>
                  <w:r w:rsidRPr="00CC7A5A">
                    <w:rPr>
                      <w:rFonts w:hint="eastAsia"/>
                      <w:sz w:val="16"/>
                      <w:szCs w:val="16"/>
                    </w:rPr>
                    <w:t>性</w:t>
                  </w:r>
                </w:p>
                <w:p w:rsidR="004E7737" w:rsidRPr="00CC7A5A" w:rsidRDefault="004E7737" w:rsidP="004E7737">
                  <w:pPr>
                    <w:jc w:val="center"/>
                    <w:rPr>
                      <w:sz w:val="16"/>
                      <w:szCs w:val="16"/>
                    </w:rPr>
                  </w:pPr>
                  <w:r w:rsidRPr="00CC7A5A">
                    <w:rPr>
                      <w:rFonts w:hint="eastAsia"/>
                      <w:sz w:val="16"/>
                      <w:szCs w:val="16"/>
                    </w:rPr>
                    <w:t>必要性</w:t>
                  </w:r>
                </w:p>
              </w:txbxContent>
            </v:textbox>
          </v:oval>
        </w:pict>
      </w:r>
      <w:r>
        <w:rPr>
          <w:rFonts w:ascii="HG丸ｺﾞｼｯｸM-PRO" w:eastAsia="HG丸ｺﾞｼｯｸM-PRO" w:hAnsiTheme="majorEastAsia"/>
          <w:noProof/>
          <w:sz w:val="22"/>
        </w:rPr>
        <w:pict>
          <v:oval id="_x0000_s1082" style="position:absolute;left:0;text-align:left;margin-left:148.2pt;margin-top:13.25pt;width:60.75pt;height:58.5pt;z-index:251699200">
            <v:textbox style="mso-next-textbox:#_x0000_s1082" inset="5.85pt,.7pt,5.85pt,.7pt">
              <w:txbxContent>
                <w:p w:rsidR="004E7737" w:rsidRPr="00CC7A5A" w:rsidRDefault="004E7737" w:rsidP="004E7737">
                  <w:pPr>
                    <w:jc w:val="center"/>
                    <w:rPr>
                      <w:sz w:val="16"/>
                      <w:szCs w:val="16"/>
                    </w:rPr>
                  </w:pPr>
                  <w:r w:rsidRPr="00CC7A5A">
                    <w:rPr>
                      <w:rFonts w:hint="eastAsia"/>
                      <w:sz w:val="16"/>
                      <w:szCs w:val="16"/>
                    </w:rPr>
                    <w:t>先駆性</w:t>
                  </w:r>
                </w:p>
                <w:p w:rsidR="004E7737" w:rsidRPr="00CC7A5A" w:rsidRDefault="004E7737" w:rsidP="004E7737">
                  <w:pPr>
                    <w:jc w:val="center"/>
                    <w:rPr>
                      <w:sz w:val="16"/>
                      <w:szCs w:val="16"/>
                    </w:rPr>
                  </w:pPr>
                  <w:r w:rsidRPr="00CC7A5A">
                    <w:rPr>
                      <w:rFonts w:hint="eastAsia"/>
                      <w:sz w:val="16"/>
                      <w:szCs w:val="16"/>
                    </w:rPr>
                    <w:t>発展性</w:t>
                  </w:r>
                </w:p>
              </w:txbxContent>
            </v:textbox>
          </v:oval>
        </w:pict>
      </w:r>
      <w:r>
        <w:rPr>
          <w:rFonts w:ascii="HG丸ｺﾞｼｯｸM-PRO" w:eastAsia="HG丸ｺﾞｼｯｸM-PRO" w:hAnsiTheme="majorEastAsia"/>
          <w:noProof/>
          <w:sz w:val="22"/>
        </w:rPr>
        <w:pict>
          <v:oval id="_x0000_s1083" style="position:absolute;left:0;text-align:left;margin-left:252.45pt;margin-top:14.75pt;width:69.75pt;height:60pt;z-index:251700224">
            <v:textbox style="mso-next-textbox:#_x0000_s1083" inset="5.85pt,.7pt,5.85pt,.7pt">
              <w:txbxContent>
                <w:p w:rsidR="004E7737" w:rsidRDefault="004E7737" w:rsidP="004E7737">
                  <w:pPr>
                    <w:rPr>
                      <w:sz w:val="16"/>
                      <w:szCs w:val="16"/>
                    </w:rPr>
                  </w:pPr>
                  <w:r>
                    <w:rPr>
                      <w:rFonts w:hint="eastAsia"/>
                      <w:sz w:val="16"/>
                      <w:szCs w:val="16"/>
                    </w:rPr>
                    <w:t>協働の効果</w:t>
                  </w:r>
                </w:p>
                <w:p w:rsidR="004E7737" w:rsidRPr="00CC7A5A" w:rsidRDefault="004E7737" w:rsidP="004E7737">
                  <w:pPr>
                    <w:rPr>
                      <w:sz w:val="16"/>
                      <w:szCs w:val="16"/>
                    </w:rPr>
                  </w:pPr>
                  <w:r>
                    <w:rPr>
                      <w:rFonts w:hint="eastAsia"/>
                      <w:sz w:val="16"/>
                      <w:szCs w:val="16"/>
                    </w:rPr>
                    <w:t>住民満足度</w:t>
                  </w:r>
                </w:p>
              </w:txbxContent>
            </v:textbox>
          </v:oval>
        </w:pict>
      </w:r>
      <w:r>
        <w:rPr>
          <w:rFonts w:ascii="HG丸ｺﾞｼｯｸM-PRO" w:eastAsia="HG丸ｺﾞｼｯｸM-PRO" w:hAnsiTheme="majorEastAsia"/>
          <w:noProof/>
          <w:sz w:val="22"/>
        </w:rPr>
        <w:pict>
          <v:roundrect id="_x0000_s1080" style="position:absolute;left:0;text-align:left;margin-left:348.7pt;margin-top:14pt;width:108.75pt;height:160.5pt;z-index:251697152" arcsize="10923f">
            <v:textbox inset="5.85pt,.7pt,5.85pt,.7pt">
              <w:txbxContent>
                <w:p w:rsidR="004E7737" w:rsidRDefault="004E7737" w:rsidP="004E7737"/>
                <w:p w:rsidR="004E7737" w:rsidRDefault="004E7737" w:rsidP="004E7737"/>
                <w:p w:rsidR="004E7737" w:rsidRDefault="004E7737" w:rsidP="004E7737"/>
                <w:p w:rsidR="004E7737" w:rsidRPr="00CC7A5A" w:rsidRDefault="004E7737" w:rsidP="004E7737">
                  <w:pPr>
                    <w:rPr>
                      <w:sz w:val="18"/>
                      <w:szCs w:val="18"/>
                    </w:rPr>
                  </w:pPr>
                  <w:r>
                    <w:rPr>
                      <w:rFonts w:hint="eastAsia"/>
                      <w:sz w:val="18"/>
                      <w:szCs w:val="18"/>
                    </w:rPr>
                    <w:t>提案団体が計画書どおりに実現することが可能な事業</w:t>
                  </w:r>
                </w:p>
              </w:txbxContent>
            </v:textbox>
          </v:roundrect>
        </w:pict>
      </w:r>
      <w:r>
        <w:rPr>
          <w:rFonts w:ascii="HG丸ｺﾞｼｯｸM-PRO" w:eastAsia="HG丸ｺﾞｼｯｸM-PRO" w:hAnsiTheme="majorEastAsia"/>
          <w:noProof/>
          <w:sz w:val="22"/>
        </w:rPr>
        <w:pict>
          <v:roundrect id="_x0000_s1081" style="position:absolute;left:0;text-align:left;margin-left:235.45pt;margin-top:13.25pt;width:108.75pt;height:160.5pt;z-index:251698176" arcsize="10923f">
            <v:textbox inset="5.85pt,.7pt,5.85pt,.7pt">
              <w:txbxContent>
                <w:p w:rsidR="004E7737" w:rsidRDefault="004E7737" w:rsidP="004E7737"/>
                <w:p w:rsidR="004E7737" w:rsidRDefault="004E7737" w:rsidP="004E7737"/>
                <w:p w:rsidR="004E7737" w:rsidRDefault="004E7737" w:rsidP="004E7737"/>
                <w:p w:rsidR="004E7737" w:rsidRPr="00CC7A5A" w:rsidRDefault="004E7737" w:rsidP="004E7737">
                  <w:pPr>
                    <w:rPr>
                      <w:sz w:val="18"/>
                      <w:szCs w:val="18"/>
                    </w:rPr>
                  </w:pPr>
                  <w:r>
                    <w:rPr>
                      <w:rFonts w:hint="eastAsia"/>
                      <w:sz w:val="18"/>
                      <w:szCs w:val="18"/>
                    </w:rPr>
                    <w:t>協働により，相乗効果が期待でき，また，住民のニーズに合った事業であり，住民の満足度が得られる事業</w:t>
                  </w:r>
                </w:p>
              </w:txbxContent>
            </v:textbox>
          </v:roundrect>
        </w:pict>
      </w:r>
      <w:r>
        <w:rPr>
          <w:rFonts w:ascii="HG丸ｺﾞｼｯｸM-PRO" w:eastAsia="HG丸ｺﾞｼｯｸM-PRO" w:hAnsiTheme="majorEastAsia"/>
          <w:noProof/>
          <w:sz w:val="22"/>
        </w:rPr>
        <w:pict>
          <v:roundrect id="_x0000_s1079" style="position:absolute;left:0;text-align:left;margin-left:121.45pt;margin-top:11.75pt;width:108.75pt;height:160.5pt;z-index:251696128" arcsize="10923f">
            <v:textbox inset="5.85pt,.7pt,5.85pt,.7pt">
              <w:txbxContent>
                <w:p w:rsidR="004E7737" w:rsidRDefault="004E7737" w:rsidP="004E7737"/>
                <w:p w:rsidR="004E7737" w:rsidRDefault="004E7737" w:rsidP="004E7737"/>
                <w:p w:rsidR="004E7737" w:rsidRDefault="004E7737" w:rsidP="004E7737"/>
                <w:p w:rsidR="004E7737" w:rsidRPr="00CC7A5A" w:rsidRDefault="004E7737" w:rsidP="004E7737">
                  <w:pPr>
                    <w:rPr>
                      <w:sz w:val="18"/>
                      <w:szCs w:val="18"/>
                    </w:rPr>
                  </w:pPr>
                  <w:r>
                    <w:rPr>
                      <w:rFonts w:hint="eastAsia"/>
                      <w:sz w:val="18"/>
                      <w:szCs w:val="18"/>
                    </w:rPr>
                    <w:t>工夫やアイディアがあり，交流人口</w:t>
                  </w:r>
                  <w:r w:rsidRPr="00E530AF">
                    <w:rPr>
                      <w:rFonts w:hint="eastAsia"/>
                      <w:sz w:val="16"/>
                      <w:szCs w:val="18"/>
                    </w:rPr>
                    <w:t>※</w:t>
                  </w:r>
                  <w:r>
                    <w:rPr>
                      <w:rFonts w:hint="eastAsia"/>
                      <w:sz w:val="18"/>
                      <w:szCs w:val="18"/>
                    </w:rPr>
                    <w:t>の拡大や地域の活性化につながる事業</w:t>
                  </w:r>
                </w:p>
              </w:txbxContent>
            </v:textbox>
          </v:roundrect>
        </w:pict>
      </w:r>
      <w:r>
        <w:rPr>
          <w:rFonts w:ascii="HG丸ｺﾞｼｯｸM-PRO" w:eastAsia="HG丸ｺﾞｼｯｸM-PRO" w:hAnsiTheme="majorEastAsia"/>
          <w:noProof/>
          <w:sz w:val="22"/>
        </w:rPr>
        <w:pict>
          <v:roundrect id="_x0000_s1077" style="position:absolute;left:0;text-align:left;margin-left:5.7pt;margin-top:11.75pt;width:108.75pt;height:160.5pt;z-index:251694080" arcsize="10923f">
            <v:textbox inset="5.85pt,.7pt,5.85pt,.7pt">
              <w:txbxContent>
                <w:p w:rsidR="004E7737" w:rsidRDefault="004E7737" w:rsidP="004E7737"/>
                <w:p w:rsidR="004E7737" w:rsidRDefault="004E7737" w:rsidP="004E7737"/>
                <w:p w:rsidR="004E7737" w:rsidRDefault="004E7737" w:rsidP="004E7737"/>
                <w:p w:rsidR="004E7737" w:rsidRPr="00CC7A5A" w:rsidRDefault="004E7737" w:rsidP="004E7737">
                  <w:pPr>
                    <w:rPr>
                      <w:sz w:val="18"/>
                      <w:szCs w:val="18"/>
                    </w:rPr>
                  </w:pPr>
                  <w:r>
                    <w:rPr>
                      <w:rFonts w:hint="eastAsia"/>
                      <w:sz w:val="18"/>
                      <w:szCs w:val="18"/>
                    </w:rPr>
                    <w:t>団体が主体となって実施する事業であり，地域課題の解決や公共サービスの向上につながる事業</w:t>
                  </w:r>
                </w:p>
              </w:txbxContent>
            </v:textbox>
          </v:roundrect>
        </w:pict>
      </w:r>
    </w:p>
    <w:p w:rsidR="004E7737" w:rsidRPr="00060AD4" w:rsidRDefault="004E7737" w:rsidP="004E7737">
      <w:pPr>
        <w:jc w:val="center"/>
        <w:rPr>
          <w:rFonts w:ascii="HG丸ｺﾞｼｯｸM-PRO" w:eastAsia="HG丸ｺﾞｼｯｸM-PRO" w:hAnsiTheme="majorEastAsia"/>
          <w:noProof/>
          <w:sz w:val="22"/>
        </w:rPr>
      </w:pPr>
    </w:p>
    <w:p w:rsidR="004E7737" w:rsidRPr="00060AD4" w:rsidRDefault="004E7737" w:rsidP="004E7737">
      <w:pPr>
        <w:jc w:val="center"/>
        <w:rPr>
          <w:rFonts w:ascii="HG丸ｺﾞｼｯｸM-PRO" w:eastAsia="HG丸ｺﾞｼｯｸM-PRO" w:hAnsiTheme="majorEastAsia"/>
          <w:noProof/>
          <w:sz w:val="22"/>
        </w:rPr>
      </w:pPr>
    </w:p>
    <w:p w:rsidR="004E7737" w:rsidRPr="00060AD4" w:rsidRDefault="004E7737" w:rsidP="004E7737">
      <w:pPr>
        <w:jc w:val="center"/>
        <w:rPr>
          <w:rFonts w:ascii="HG丸ｺﾞｼｯｸM-PRO" w:eastAsia="HG丸ｺﾞｼｯｸM-PRO" w:hAnsiTheme="majorEastAsia"/>
          <w:noProof/>
          <w:sz w:val="22"/>
        </w:rPr>
      </w:pPr>
    </w:p>
    <w:p w:rsidR="004E7737" w:rsidRPr="00060AD4" w:rsidRDefault="004E7737" w:rsidP="004E7737">
      <w:pPr>
        <w:jc w:val="center"/>
        <w:rPr>
          <w:rFonts w:ascii="HG丸ｺﾞｼｯｸM-PRO" w:eastAsia="HG丸ｺﾞｼｯｸM-PRO" w:hAnsiTheme="majorEastAsia"/>
          <w:noProof/>
          <w:sz w:val="22"/>
        </w:rPr>
      </w:pPr>
    </w:p>
    <w:p w:rsidR="004E7737" w:rsidRPr="00060AD4" w:rsidRDefault="004E7737" w:rsidP="004E7737">
      <w:pPr>
        <w:jc w:val="center"/>
        <w:rPr>
          <w:rFonts w:ascii="HG丸ｺﾞｼｯｸM-PRO" w:eastAsia="HG丸ｺﾞｼｯｸM-PRO" w:hAnsiTheme="majorEastAsia"/>
          <w:noProof/>
          <w:sz w:val="22"/>
        </w:rPr>
      </w:pPr>
    </w:p>
    <w:p w:rsidR="004E7737" w:rsidRPr="00060AD4" w:rsidRDefault="004E7737" w:rsidP="004E7737">
      <w:pPr>
        <w:jc w:val="center"/>
        <w:rPr>
          <w:rFonts w:ascii="HG丸ｺﾞｼｯｸM-PRO" w:eastAsia="HG丸ｺﾞｼｯｸM-PRO" w:hAnsiTheme="majorEastAsia"/>
          <w:noProof/>
          <w:sz w:val="22"/>
        </w:rPr>
      </w:pPr>
    </w:p>
    <w:p w:rsidR="004E7737" w:rsidRPr="00060AD4" w:rsidRDefault="004E7737" w:rsidP="004E7737">
      <w:pPr>
        <w:jc w:val="center"/>
        <w:rPr>
          <w:rFonts w:ascii="HG丸ｺﾞｼｯｸM-PRO" w:eastAsia="HG丸ｺﾞｼｯｸM-PRO" w:hAnsiTheme="majorEastAsia"/>
          <w:noProof/>
          <w:sz w:val="22"/>
        </w:rPr>
      </w:pPr>
    </w:p>
    <w:p w:rsidR="004E7737" w:rsidRPr="00060AD4" w:rsidRDefault="004E7737" w:rsidP="004E7737">
      <w:pPr>
        <w:jc w:val="center"/>
        <w:rPr>
          <w:rFonts w:ascii="HG丸ｺﾞｼｯｸM-PRO" w:eastAsia="HG丸ｺﾞｼｯｸM-PRO" w:hAnsiTheme="majorEastAsia"/>
          <w:noProof/>
          <w:sz w:val="22"/>
        </w:rPr>
      </w:pPr>
    </w:p>
    <w:p w:rsidR="004E7737" w:rsidRPr="00060AD4" w:rsidRDefault="004E7737" w:rsidP="004E7737">
      <w:pPr>
        <w:jc w:val="center"/>
        <w:rPr>
          <w:rFonts w:ascii="HG丸ｺﾞｼｯｸM-PRO" w:eastAsia="HG丸ｺﾞｼｯｸM-PRO" w:hAnsiTheme="majorEastAsia"/>
          <w:noProof/>
          <w:sz w:val="22"/>
        </w:rPr>
      </w:pPr>
    </w:p>
    <w:p w:rsidR="004E7737" w:rsidRPr="00060AD4" w:rsidRDefault="004E7737" w:rsidP="004E7737">
      <w:pPr>
        <w:ind w:firstLineChars="100" w:firstLine="220"/>
        <w:rPr>
          <w:rFonts w:ascii="HG丸ｺﾞｼｯｸM-PRO" w:eastAsia="HG丸ｺﾞｼｯｸM-PRO" w:hAnsiTheme="majorEastAsia"/>
          <w:noProof/>
          <w:sz w:val="22"/>
        </w:rPr>
      </w:pPr>
      <w:r w:rsidRPr="00060AD4">
        <w:rPr>
          <w:rFonts w:ascii="HG丸ｺﾞｼｯｸM-PRO" w:eastAsia="HG丸ｺﾞｼｯｸM-PRO" w:hAnsiTheme="majorEastAsia" w:hint="eastAsia"/>
          <w:noProof/>
          <w:sz w:val="22"/>
        </w:rPr>
        <w:t>※交流人口・・・地域交流，観光など様々な目的を持って町を訪れる人</w:t>
      </w:r>
    </w:p>
    <w:p w:rsidR="004B32FE" w:rsidRPr="00060AD4" w:rsidRDefault="004B32FE" w:rsidP="00E560DF">
      <w:pPr>
        <w:jc w:val="center"/>
        <w:rPr>
          <w:rFonts w:ascii="HG丸ｺﾞｼｯｸM-PRO" w:eastAsia="HG丸ｺﾞｼｯｸM-PRO" w:hAnsiTheme="majorEastAsia"/>
          <w:sz w:val="22"/>
        </w:rPr>
      </w:pPr>
    </w:p>
    <w:p w:rsidR="004B32FE" w:rsidRPr="00060AD4" w:rsidRDefault="000C32A5" w:rsidP="00E560DF">
      <w:pPr>
        <w:jc w:val="center"/>
        <w:rPr>
          <w:rFonts w:ascii="HG丸ｺﾞｼｯｸM-PRO" w:eastAsia="HG丸ｺﾞｼｯｸM-PRO" w:hAnsiTheme="majorEastAsia"/>
          <w:sz w:val="22"/>
        </w:rPr>
      </w:pPr>
      <w:r>
        <w:rPr>
          <w:rFonts w:ascii="HG丸ｺﾞｼｯｸM-PRO" w:eastAsia="HG丸ｺﾞｼｯｸM-PRO" w:hAnsi="游ゴシック Light"/>
          <w:noProof/>
          <w:sz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5" type="#_x0000_t136" style="position:absolute;left:0;text-align:left;margin-left:138.3pt;margin-top:13.5pt;width:221.25pt;height:12pt;z-index:-251614208">
            <v:fill r:id="rId8" o:title=""/>
            <v:stroke r:id="rId8" o:title=""/>
            <v:shadow color="#868686"/>
            <v:textpath style="font-family:&quot;ＭＳ Ｐ明朝&quot;;font-size:12pt;v-text-reverse:t;v-text-kern:t" trim="t" fitpath="t" string="上記の要件をすべて備えた事業を対象とします。"/>
          </v:shape>
        </w:pict>
      </w:r>
    </w:p>
    <w:p w:rsidR="004E7737" w:rsidRPr="00060AD4" w:rsidRDefault="004E7737" w:rsidP="00E560DF">
      <w:pPr>
        <w:jc w:val="center"/>
        <w:rPr>
          <w:rFonts w:ascii="HG丸ｺﾞｼｯｸM-PRO" w:eastAsia="HG丸ｺﾞｼｯｸM-PRO" w:hAnsiTheme="majorEastAsia"/>
          <w:sz w:val="22"/>
        </w:rPr>
      </w:pPr>
    </w:p>
    <w:p w:rsidR="004E7737" w:rsidRPr="00060AD4" w:rsidRDefault="004E7737" w:rsidP="00E560DF">
      <w:pPr>
        <w:jc w:val="center"/>
        <w:rPr>
          <w:rFonts w:ascii="HG丸ｺﾞｼｯｸM-PRO" w:eastAsia="HG丸ｺﾞｼｯｸM-PRO" w:hAnsiTheme="majorEastAsia"/>
          <w:sz w:val="22"/>
        </w:rPr>
      </w:pPr>
    </w:p>
    <w:p w:rsidR="004E7737" w:rsidRPr="00060AD4" w:rsidRDefault="004E7737" w:rsidP="00E560DF">
      <w:pPr>
        <w:jc w:val="center"/>
        <w:rPr>
          <w:rFonts w:ascii="HG丸ｺﾞｼｯｸM-PRO" w:eastAsia="HG丸ｺﾞｼｯｸM-PRO" w:hAnsiTheme="majorEastAsia"/>
          <w:sz w:val="22"/>
        </w:rPr>
      </w:pPr>
    </w:p>
    <w:p w:rsidR="004E7737" w:rsidRPr="00060AD4" w:rsidRDefault="004E7737" w:rsidP="00E560DF">
      <w:pPr>
        <w:jc w:val="center"/>
        <w:rPr>
          <w:rFonts w:ascii="HG丸ｺﾞｼｯｸM-PRO" w:eastAsia="HG丸ｺﾞｼｯｸM-PRO" w:hAnsiTheme="majorEastAsia"/>
          <w:sz w:val="22"/>
        </w:rPr>
      </w:pPr>
    </w:p>
    <w:p w:rsidR="00E560DF" w:rsidRPr="00060AD4" w:rsidRDefault="000C32A5" w:rsidP="00303BD0">
      <w:pPr>
        <w:ind w:firstLineChars="100" w:firstLine="220"/>
        <w:rPr>
          <w:rFonts w:ascii="HG丸ｺﾞｼｯｸM-PRO" w:eastAsia="HG丸ｺﾞｼｯｸM-PRO" w:hAnsiTheme="majorEastAsia"/>
          <w:sz w:val="22"/>
        </w:rPr>
      </w:pPr>
      <w:r>
        <w:rPr>
          <w:rFonts w:ascii="HG丸ｺﾞｼｯｸM-PRO" w:eastAsia="HG丸ｺﾞｼｯｸM-PRO" w:hAnsiTheme="majorEastAsia"/>
          <w:noProof/>
          <w:sz w:val="22"/>
        </w:rPr>
        <w:pict>
          <v:roundrect id="_x0000_s1042" style="position:absolute;left:0;text-align:left;margin-left:5.55pt;margin-top:-.55pt;width:146.25pt;height:22.5pt;z-index:251670528" arcsize="10923f" filled="f">
            <v:textbox inset="5.85pt,.7pt,5.85pt,.7pt"/>
          </v:roundrect>
        </w:pict>
      </w:r>
      <w:r w:rsidR="00F44A4D" w:rsidRPr="00060AD4">
        <w:rPr>
          <w:rFonts w:ascii="HG丸ｺﾞｼｯｸM-PRO" w:eastAsia="HG丸ｺﾞｼｯｸM-PRO" w:hAnsiTheme="majorEastAsia" w:hint="eastAsia"/>
          <w:sz w:val="22"/>
        </w:rPr>
        <w:t>補助の</w:t>
      </w:r>
      <w:r w:rsidR="00303BD0" w:rsidRPr="00060AD4">
        <w:rPr>
          <w:rFonts w:ascii="HG丸ｺﾞｼｯｸM-PRO" w:eastAsia="HG丸ｺﾞｼｯｸM-PRO" w:hAnsiTheme="majorEastAsia" w:hint="eastAsia"/>
          <w:sz w:val="22"/>
        </w:rPr>
        <w:t>対象とならない事業</w:t>
      </w:r>
    </w:p>
    <w:p w:rsidR="00E560DF" w:rsidRPr="00060AD4" w:rsidRDefault="00E560DF" w:rsidP="00173E00">
      <w:pPr>
        <w:rPr>
          <w:rFonts w:ascii="HG丸ｺﾞｼｯｸM-PRO" w:eastAsia="HG丸ｺﾞｼｯｸM-PRO" w:hAnsiTheme="majorEastAsia"/>
          <w:sz w:val="22"/>
        </w:rPr>
      </w:pPr>
    </w:p>
    <w:p w:rsidR="00E560DF" w:rsidRPr="00060AD4" w:rsidRDefault="00303BD0" w:rsidP="00463E25">
      <w:pPr>
        <w:ind w:firstLineChars="200" w:firstLine="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（１）</w:t>
      </w:r>
      <w:r w:rsidRPr="00060AD4">
        <w:rPr>
          <w:rFonts w:ascii="HG丸ｺﾞｼｯｸM-PRO" w:eastAsia="HG丸ｺﾞｼｯｸM-PRO" w:hAnsiTheme="majorEastAsia" w:hint="eastAsia"/>
          <w:sz w:val="22"/>
          <w:u w:val="wave"/>
        </w:rPr>
        <w:t>特定の個人や団体</w:t>
      </w:r>
      <w:r w:rsidR="00F04458" w:rsidRPr="00060AD4">
        <w:rPr>
          <w:rFonts w:ascii="HG丸ｺﾞｼｯｸM-PRO" w:eastAsia="HG丸ｺﾞｼｯｸM-PRO" w:hAnsiTheme="majorEastAsia" w:hint="eastAsia"/>
          <w:sz w:val="22"/>
          <w:u w:val="wave"/>
        </w:rPr>
        <w:t>，</w:t>
      </w:r>
      <w:r w:rsidR="00AF6494" w:rsidRPr="00060AD4">
        <w:rPr>
          <w:rFonts w:ascii="HG丸ｺﾞｼｯｸM-PRO" w:eastAsia="HG丸ｺﾞｼｯｸM-PRO" w:hAnsiTheme="majorEastAsia" w:hint="eastAsia"/>
          <w:sz w:val="22"/>
          <w:u w:val="wave"/>
        </w:rPr>
        <w:t>特定の</w:t>
      </w:r>
      <w:r w:rsidR="006618EF" w:rsidRPr="00060AD4">
        <w:rPr>
          <w:rFonts w:ascii="HG丸ｺﾞｼｯｸM-PRO" w:eastAsia="HG丸ｺﾞｼｯｸM-PRO" w:hAnsiTheme="majorEastAsia" w:hint="eastAsia"/>
          <w:sz w:val="22"/>
          <w:u w:val="wave"/>
        </w:rPr>
        <w:t>地域</w:t>
      </w:r>
      <w:r w:rsidRPr="00060AD4">
        <w:rPr>
          <w:rFonts w:ascii="HG丸ｺﾞｼｯｸM-PRO" w:eastAsia="HG丸ｺﾞｼｯｸM-PRO" w:hAnsiTheme="majorEastAsia" w:hint="eastAsia"/>
          <w:sz w:val="22"/>
          <w:u w:val="wave"/>
        </w:rPr>
        <w:t>のみが利益を受ける事業</w:t>
      </w:r>
      <w:r w:rsidR="004E7737" w:rsidRPr="00060AD4">
        <w:rPr>
          <w:rFonts w:ascii="HG丸ｺﾞｼｯｸM-PRO" w:eastAsia="HG丸ｺﾞｼｯｸM-PRO" w:hAnsiTheme="majorEastAsia" w:hint="eastAsia"/>
          <w:sz w:val="22"/>
          <w:u w:val="wave"/>
        </w:rPr>
        <w:t>※</w:t>
      </w:r>
    </w:p>
    <w:p w:rsidR="00303BD0" w:rsidRPr="00060AD4" w:rsidRDefault="00303BD0" w:rsidP="00463E25">
      <w:pPr>
        <w:ind w:firstLineChars="200" w:firstLine="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（２）地域住民の交流会その他の親睦を目的とする事業</w:t>
      </w:r>
    </w:p>
    <w:p w:rsidR="00303BD0" w:rsidRPr="00060AD4" w:rsidRDefault="00303BD0" w:rsidP="00463E25">
      <w:pPr>
        <w:ind w:firstLineChars="200" w:firstLine="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（３）公の秩序又は善良の風俗を害するおそれのある事業</w:t>
      </w:r>
    </w:p>
    <w:p w:rsidR="00303BD0" w:rsidRPr="00060AD4" w:rsidRDefault="00303BD0" w:rsidP="00173E00">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r w:rsidR="00463E25" w:rsidRPr="00060AD4">
        <w:rPr>
          <w:rFonts w:ascii="HG丸ｺﾞｼｯｸM-PRO" w:eastAsia="HG丸ｺﾞｼｯｸM-PRO" w:hAnsiTheme="majorEastAsia" w:hint="eastAsia"/>
          <w:sz w:val="22"/>
        </w:rPr>
        <w:t xml:space="preserve">　</w:t>
      </w:r>
      <w:r w:rsidRPr="00060AD4">
        <w:rPr>
          <w:rFonts w:ascii="HG丸ｺﾞｼｯｸM-PRO" w:eastAsia="HG丸ｺﾞｼｯｸM-PRO" w:hAnsiTheme="majorEastAsia" w:hint="eastAsia"/>
          <w:sz w:val="22"/>
        </w:rPr>
        <w:t>（４）他の制度から</w:t>
      </w:r>
      <w:r w:rsidR="00BC79B7" w:rsidRPr="00060AD4">
        <w:rPr>
          <w:rFonts w:ascii="HG丸ｺﾞｼｯｸM-PRO" w:eastAsia="HG丸ｺﾞｼｯｸM-PRO" w:hAnsiTheme="majorEastAsia" w:hint="eastAsia"/>
          <w:sz w:val="22"/>
        </w:rPr>
        <w:t>，</w:t>
      </w:r>
      <w:r w:rsidR="006618EF" w:rsidRPr="00060AD4">
        <w:rPr>
          <w:rFonts w:ascii="HG丸ｺﾞｼｯｸM-PRO" w:eastAsia="HG丸ｺﾞｼｯｸM-PRO" w:hAnsiTheme="majorEastAsia" w:hint="eastAsia"/>
          <w:sz w:val="22"/>
        </w:rPr>
        <w:t>助成</w:t>
      </w:r>
      <w:r w:rsidRPr="00060AD4">
        <w:rPr>
          <w:rFonts w:ascii="HG丸ｺﾞｼｯｸM-PRO" w:eastAsia="HG丸ｺﾞｼｯｸM-PRO" w:hAnsiTheme="majorEastAsia" w:hint="eastAsia"/>
          <w:sz w:val="22"/>
        </w:rPr>
        <w:t>を受けている事業</w:t>
      </w:r>
    </w:p>
    <w:p w:rsidR="00303BD0" w:rsidRPr="00060AD4" w:rsidRDefault="00303BD0" w:rsidP="00463E25">
      <w:pPr>
        <w:ind w:firstLineChars="200" w:firstLine="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（５）その他</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利根町住民協働事業</w:t>
      </w:r>
      <w:r w:rsidR="00F44A4D" w:rsidRPr="00060AD4">
        <w:rPr>
          <w:rFonts w:ascii="HG丸ｺﾞｼｯｸM-PRO" w:eastAsia="HG丸ｺﾞｼｯｸM-PRO" w:hAnsiTheme="majorEastAsia" w:hint="eastAsia"/>
          <w:sz w:val="22"/>
        </w:rPr>
        <w:t>補助金取扱要綱</w:t>
      </w:r>
      <w:r w:rsidR="00C676DC" w:rsidRPr="00060AD4">
        <w:rPr>
          <w:rFonts w:ascii="HG丸ｺﾞｼｯｸM-PRO" w:eastAsia="HG丸ｺﾞｼｯｸM-PRO" w:hAnsiTheme="majorEastAsia" w:hint="eastAsia"/>
          <w:sz w:val="22"/>
        </w:rPr>
        <w:t>の規定</w:t>
      </w:r>
      <w:r w:rsidR="00F44A4D" w:rsidRPr="00060AD4">
        <w:rPr>
          <w:rFonts w:ascii="HG丸ｺﾞｼｯｸM-PRO" w:eastAsia="HG丸ｺﾞｼｯｸM-PRO" w:hAnsiTheme="majorEastAsia" w:hint="eastAsia"/>
          <w:sz w:val="22"/>
        </w:rPr>
        <w:t>に該当しない事業</w:t>
      </w:r>
    </w:p>
    <w:p w:rsidR="004E7737" w:rsidRPr="00060AD4" w:rsidRDefault="004E7737" w:rsidP="004E7737">
      <w:pPr>
        <w:rPr>
          <w:rFonts w:ascii="HG丸ｺﾞｼｯｸM-PRO" w:eastAsia="HG丸ｺﾞｼｯｸM-PRO" w:hAnsiTheme="majorEastAsia"/>
          <w:sz w:val="22"/>
        </w:rPr>
      </w:pPr>
    </w:p>
    <w:p w:rsidR="004E7737" w:rsidRPr="00060AD4" w:rsidRDefault="004E7737" w:rsidP="00AE4164">
      <w:pPr>
        <w:ind w:left="440" w:hangingChars="200" w:hanging="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lastRenderedPageBreak/>
        <w:t xml:space="preserve">　※「特定の個人や団体，特定の地域のみが利益を受ける事業」として，</w:t>
      </w:r>
      <w:r w:rsidRPr="00060AD4">
        <w:rPr>
          <w:rFonts w:ascii="HG丸ｺﾞｼｯｸM-PRO" w:eastAsia="HG丸ｺﾞｼｯｸM-PRO" w:hAnsiTheme="majorEastAsia" w:hint="eastAsia"/>
          <w:sz w:val="22"/>
          <w:shd w:val="pct15" w:color="auto" w:fill="FFFFFF"/>
        </w:rPr>
        <w:t>補助の対象外とされるのは，「営利を目的とした事業」</w:t>
      </w:r>
      <w:r w:rsidRPr="00060AD4">
        <w:rPr>
          <w:rFonts w:ascii="HG丸ｺﾞｼｯｸM-PRO" w:eastAsia="HG丸ｺﾞｼｯｸM-PRO" w:hAnsiTheme="majorEastAsia" w:hint="eastAsia"/>
          <w:sz w:val="22"/>
        </w:rPr>
        <w:t>になります。事業により収益を得ることを</w:t>
      </w:r>
      <w:r w:rsidR="00AE4164" w:rsidRPr="00060AD4">
        <w:rPr>
          <w:rFonts w:ascii="HG丸ｺﾞｼｯｸM-PRO" w:eastAsia="HG丸ｺﾞｼｯｸM-PRO" w:hAnsiTheme="majorEastAsia" w:hint="eastAsia"/>
          <w:sz w:val="22"/>
        </w:rPr>
        <w:t>制限するものではなく，団体の運営費として通常認められる範囲であれば，収益を得ることも可能です。</w:t>
      </w:r>
    </w:p>
    <w:p w:rsidR="00303BD0" w:rsidRPr="00060AD4" w:rsidRDefault="000C32A5" w:rsidP="00173E00">
      <w:pPr>
        <w:rPr>
          <w:rFonts w:ascii="HG丸ｺﾞｼｯｸM-PRO" w:eastAsia="HG丸ｺﾞｼｯｸM-PRO" w:hAnsiTheme="majorEastAsia"/>
          <w:sz w:val="22"/>
        </w:rPr>
      </w:pPr>
      <w:r>
        <w:rPr>
          <w:rFonts w:ascii="HG丸ｺﾞｼｯｸM-PRO" w:eastAsia="HG丸ｺﾞｼｯｸM-PRO" w:hAnsiTheme="majorEastAsia"/>
          <w:noProof/>
          <w:sz w:val="22"/>
        </w:rPr>
        <w:pict>
          <v:roundrect id="_x0000_s1044" style="position:absolute;left:0;text-align:left;margin-left:5.55pt;margin-top:14.45pt;width:81.25pt;height:26.25pt;z-index:251672576" arcsize="10923f" filled="f">
            <v:textbox inset="5.85pt,.7pt,5.85pt,.7pt"/>
          </v:roundrect>
        </w:pict>
      </w:r>
    </w:p>
    <w:p w:rsidR="00CC6158" w:rsidRPr="00060AD4" w:rsidRDefault="00CC6158" w:rsidP="00CC6158">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w:t>
      </w:r>
      <w:r w:rsidR="00BD11BF" w:rsidRPr="00060AD4">
        <w:rPr>
          <w:rFonts w:ascii="HG丸ｺﾞｼｯｸM-PRO" w:eastAsia="HG丸ｺﾞｼｯｸM-PRO" w:hAnsiTheme="majorEastAsia" w:hint="eastAsia"/>
          <w:sz w:val="22"/>
        </w:rPr>
        <w:t>実施</w:t>
      </w:r>
      <w:r w:rsidRPr="00060AD4">
        <w:rPr>
          <w:rFonts w:ascii="HG丸ｺﾞｼｯｸM-PRO" w:eastAsia="HG丸ｺﾞｼｯｸM-PRO" w:hAnsiTheme="majorEastAsia" w:hint="eastAsia"/>
          <w:sz w:val="22"/>
        </w:rPr>
        <w:t>期間</w:t>
      </w:r>
    </w:p>
    <w:p w:rsidR="00CC6158" w:rsidRPr="00060AD4" w:rsidRDefault="00CC6158" w:rsidP="00173E00">
      <w:pPr>
        <w:rPr>
          <w:rFonts w:ascii="HG丸ｺﾞｼｯｸM-PRO" w:eastAsia="HG丸ｺﾞｼｯｸM-PRO" w:hAnsiTheme="majorEastAsia"/>
          <w:sz w:val="22"/>
        </w:rPr>
      </w:pPr>
    </w:p>
    <w:p w:rsidR="00CC6158" w:rsidRPr="00060AD4" w:rsidRDefault="00CC6158" w:rsidP="00173E00">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r w:rsidR="00C676DC" w:rsidRPr="00060AD4">
        <w:rPr>
          <w:rFonts w:ascii="HG丸ｺﾞｼｯｸM-PRO" w:eastAsia="HG丸ｺﾞｼｯｸM-PRO" w:hAnsiTheme="majorEastAsia" w:hint="eastAsia"/>
          <w:sz w:val="22"/>
        </w:rPr>
        <w:t xml:space="preserve">　</w:t>
      </w:r>
      <w:r w:rsidR="009F241F" w:rsidRPr="00060AD4">
        <w:rPr>
          <w:rFonts w:ascii="HG丸ｺﾞｼｯｸM-PRO" w:eastAsia="HG丸ｺﾞｼｯｸM-PRO" w:hAnsiTheme="majorEastAsia" w:hint="eastAsia"/>
          <w:sz w:val="22"/>
        </w:rPr>
        <w:t>令和</w:t>
      </w:r>
      <w:r w:rsidR="00286748" w:rsidRPr="00060AD4">
        <w:rPr>
          <w:rFonts w:ascii="HG丸ｺﾞｼｯｸM-PRO" w:eastAsia="HG丸ｺﾞｼｯｸM-PRO" w:hAnsiTheme="majorEastAsia" w:hint="eastAsia"/>
          <w:sz w:val="22"/>
        </w:rPr>
        <w:t>９</w:t>
      </w:r>
      <w:r w:rsidRPr="00060AD4">
        <w:rPr>
          <w:rFonts w:ascii="HG丸ｺﾞｼｯｸM-PRO" w:eastAsia="HG丸ｺﾞｼｯｸM-PRO" w:hAnsiTheme="majorEastAsia" w:hint="eastAsia"/>
          <w:sz w:val="22"/>
        </w:rPr>
        <w:t>年４月</w:t>
      </w:r>
      <w:r w:rsidR="000C32A5">
        <w:rPr>
          <w:rFonts w:ascii="HG丸ｺﾞｼｯｸM-PRO" w:eastAsia="HG丸ｺﾞｼｯｸM-PRO" w:hAnsiTheme="majorEastAsia" w:hint="eastAsia"/>
          <w:sz w:val="22"/>
        </w:rPr>
        <w:t>１日</w:t>
      </w:r>
      <w:r w:rsidR="00BD11BF" w:rsidRPr="00060AD4">
        <w:rPr>
          <w:rFonts w:ascii="HG丸ｺﾞｼｯｸM-PRO" w:eastAsia="HG丸ｺﾞｼｯｸM-PRO" w:hAnsiTheme="majorEastAsia" w:hint="eastAsia"/>
          <w:sz w:val="22"/>
        </w:rPr>
        <w:t xml:space="preserve"> ～ </w:t>
      </w:r>
      <w:r w:rsidR="009F241F" w:rsidRPr="00060AD4">
        <w:rPr>
          <w:rFonts w:ascii="HG丸ｺﾞｼｯｸM-PRO" w:eastAsia="HG丸ｺﾞｼｯｸM-PRO" w:hAnsiTheme="majorEastAsia" w:hint="eastAsia"/>
          <w:sz w:val="22"/>
        </w:rPr>
        <w:t>令和</w:t>
      </w:r>
      <w:r w:rsidR="000C32A5">
        <w:rPr>
          <w:rFonts w:ascii="HG丸ｺﾞｼｯｸM-PRO" w:eastAsia="HG丸ｺﾞｼｯｸM-PRO" w:hAnsiTheme="majorEastAsia" w:hint="eastAsia"/>
          <w:sz w:val="22"/>
        </w:rPr>
        <w:t>1</w:t>
      </w:r>
      <w:r w:rsidR="000C32A5">
        <w:rPr>
          <w:rFonts w:ascii="HG丸ｺﾞｼｯｸM-PRO" w:eastAsia="HG丸ｺﾞｼｯｸM-PRO" w:hAnsiTheme="majorEastAsia"/>
          <w:sz w:val="22"/>
        </w:rPr>
        <w:t>0</w:t>
      </w:r>
      <w:r w:rsidR="00846AB8" w:rsidRPr="00060AD4">
        <w:rPr>
          <w:rFonts w:ascii="HG丸ｺﾞｼｯｸM-PRO" w:eastAsia="HG丸ｺﾞｼｯｸM-PRO" w:hAnsiTheme="majorEastAsia" w:hint="eastAsia"/>
          <w:sz w:val="22"/>
        </w:rPr>
        <w:t>年３</w:t>
      </w:r>
      <w:r w:rsidRPr="00060AD4">
        <w:rPr>
          <w:rFonts w:ascii="HG丸ｺﾞｼｯｸM-PRO" w:eastAsia="HG丸ｺﾞｼｯｸM-PRO" w:hAnsiTheme="majorEastAsia" w:hint="eastAsia"/>
          <w:sz w:val="22"/>
        </w:rPr>
        <w:t>月</w:t>
      </w:r>
      <w:r w:rsidR="000C32A5">
        <w:rPr>
          <w:rFonts w:ascii="HG丸ｺﾞｼｯｸM-PRO" w:eastAsia="HG丸ｺﾞｼｯｸM-PRO" w:hAnsiTheme="majorEastAsia" w:hint="eastAsia"/>
          <w:sz w:val="22"/>
        </w:rPr>
        <w:t>3</w:t>
      </w:r>
      <w:r w:rsidR="000C32A5">
        <w:rPr>
          <w:rFonts w:ascii="HG丸ｺﾞｼｯｸM-PRO" w:eastAsia="HG丸ｺﾞｼｯｸM-PRO" w:hAnsiTheme="majorEastAsia"/>
          <w:sz w:val="22"/>
        </w:rPr>
        <w:t>1</w:t>
      </w:r>
      <w:r w:rsidR="000C32A5">
        <w:rPr>
          <w:rFonts w:ascii="HG丸ｺﾞｼｯｸM-PRO" w:eastAsia="HG丸ｺﾞｼｯｸM-PRO" w:hAnsiTheme="majorEastAsia" w:hint="eastAsia"/>
          <w:sz w:val="22"/>
        </w:rPr>
        <w:t>日</w:t>
      </w:r>
    </w:p>
    <w:p w:rsidR="006160FE" w:rsidRPr="00060AD4" w:rsidRDefault="000C32A5" w:rsidP="006160FE">
      <w:pPr>
        <w:rPr>
          <w:rFonts w:ascii="HG丸ｺﾞｼｯｸM-PRO" w:eastAsia="HG丸ｺﾞｼｯｸM-PRO" w:hAnsiTheme="majorEastAsia"/>
          <w:sz w:val="22"/>
        </w:rPr>
      </w:pPr>
      <w:r>
        <w:rPr>
          <w:rFonts w:ascii="HG丸ｺﾞｼｯｸM-PRO" w:eastAsia="HG丸ｺﾞｼｯｸM-PRO" w:hAnsiTheme="majorEastAsia"/>
          <w:noProof/>
          <w:sz w:val="22"/>
        </w:rPr>
        <w:pict>
          <v:roundrect id="_x0000_s1087" style="position:absolute;left:0;text-align:left;margin-left:5.55pt;margin-top:15.95pt;width:89.25pt;height:24.75pt;z-index:251704320" arcsize="10923f" filled="f">
            <v:textbox inset="5.85pt,.7pt,5.85pt,.7pt"/>
          </v:roundrect>
        </w:pic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応募団体の要件</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p>
    <w:p w:rsidR="006160FE" w:rsidRPr="00060AD4" w:rsidRDefault="006160FE" w:rsidP="006160F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１．応募対象団体とは，以下の要件を</w:t>
      </w:r>
      <w:r w:rsidR="00A16ED6"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すべて満たしている団体に限ります。</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（１）主たる活動の場が町内にあること。</w:t>
      </w:r>
    </w:p>
    <w:p w:rsidR="006160FE" w:rsidRPr="00060AD4" w:rsidRDefault="006160FE" w:rsidP="006160F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（２）５人以上の構成員を有し</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その過半数が町内に在住</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在勤又は在学している者であること。</w:t>
      </w:r>
    </w:p>
    <w:p w:rsidR="006160FE" w:rsidRPr="00060AD4" w:rsidRDefault="006160FE" w:rsidP="006160F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（３）団体の代表者及び運営について</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会則等で定められていること。</w:t>
      </w:r>
    </w:p>
    <w:p w:rsidR="006160FE" w:rsidRPr="00060AD4" w:rsidRDefault="006160FE" w:rsidP="006160FE">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　団体とは</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「町民活動団体」住民が自由な意思で集まり</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自ら立てた規範に従って町民活動を行う団体。行政区や自治会など一定地域に居住している人々の集団は除きます。</w:t>
      </w:r>
    </w:p>
    <w:p w:rsidR="006160FE" w:rsidRPr="00060AD4" w:rsidRDefault="006160FE" w:rsidP="006160F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２．以下の団体は</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応募対象団体とはなりません。</w:t>
      </w:r>
    </w:p>
    <w:p w:rsidR="006160FE" w:rsidRPr="00060AD4" w:rsidRDefault="006160FE" w:rsidP="006160F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（１）政治</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宗教又は営利を目的とする団体</w:t>
      </w:r>
      <w:r w:rsidR="00A16ED6" w:rsidRPr="00060AD4">
        <w:rPr>
          <w:rFonts w:ascii="HG丸ｺﾞｼｯｸM-PRO" w:eastAsia="HG丸ｺﾞｼｯｸM-PRO" w:hAnsiTheme="majorEastAsia" w:hint="eastAsia"/>
          <w:sz w:val="22"/>
        </w:rPr>
        <w:t>。</w:t>
      </w:r>
    </w:p>
    <w:p w:rsidR="006160FE" w:rsidRPr="00060AD4" w:rsidRDefault="006160FE" w:rsidP="006160F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（２）暴力団</w:t>
      </w:r>
      <w:r w:rsidRPr="00060AD4">
        <w:rPr>
          <w:rFonts w:ascii="HG丸ｺﾞｼｯｸM-PRO" w:eastAsia="HG丸ｺﾞｼｯｸM-PRO" w:hAnsi="ＭＳ 明朝" w:cs="ＭＳ 明朝" w:hint="eastAsia"/>
          <w:sz w:val="22"/>
        </w:rPr>
        <w:t>員による不当な行為の防止等に関する法律（平成３年法律第７７号）第２条第２項</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に規定する暴力団（以下「暴力団という。」）又は暴力団若しくはその構成員（暴力団の構</w:t>
      </w:r>
    </w:p>
    <w:p w:rsidR="006160FE" w:rsidRPr="00060AD4" w:rsidRDefault="006160FE" w:rsidP="006160F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成員でなくなった日から５年を経過しない者を含む。）の統制下にある団体</w:t>
      </w:r>
      <w:r w:rsidR="00A16ED6" w:rsidRPr="00060AD4">
        <w:rPr>
          <w:rFonts w:ascii="HG丸ｺﾞｼｯｸM-PRO" w:eastAsia="HG丸ｺﾞｼｯｸM-PRO" w:hAnsiTheme="majorEastAsia" w:hint="eastAsia"/>
          <w:sz w:val="22"/>
        </w:rPr>
        <w:t>。</w:t>
      </w:r>
    </w:p>
    <w:p w:rsidR="0029539A" w:rsidRPr="00060AD4" w:rsidRDefault="000C32A5" w:rsidP="0029539A">
      <w:pPr>
        <w:rPr>
          <w:rFonts w:ascii="HG丸ｺﾞｼｯｸM-PRO" w:eastAsia="HG丸ｺﾞｼｯｸM-PRO" w:hAnsiTheme="majorEastAsia"/>
          <w:sz w:val="22"/>
        </w:rPr>
      </w:pPr>
      <w:r>
        <w:rPr>
          <w:rFonts w:ascii="HG丸ｺﾞｼｯｸM-PRO" w:eastAsia="HG丸ｺﾞｼｯｸM-PRO" w:hAnsiTheme="majorEastAsia"/>
          <w:noProof/>
          <w:sz w:val="22"/>
        </w:rPr>
        <w:pict>
          <v:roundrect id="_x0000_s1047" style="position:absolute;left:0;text-align:left;margin-left:5.55pt;margin-top:15.95pt;width:67.75pt;height:23.25pt;z-index:251676672" arcsize="10923f" filled="f">
            <v:textbox inset="5.85pt,.7pt,5.85pt,.7pt"/>
          </v:roundrect>
        </w:pict>
      </w:r>
      <w:r w:rsidR="00471F48" w:rsidRPr="00060AD4">
        <w:rPr>
          <w:rFonts w:ascii="HG丸ｺﾞｼｯｸM-PRO" w:eastAsia="HG丸ｺﾞｼｯｸM-PRO" w:hAnsiTheme="majorEastAsia" w:hint="eastAsia"/>
          <w:sz w:val="22"/>
        </w:rPr>
        <w:t xml:space="preserve">　</w:t>
      </w:r>
      <w:r w:rsidR="00C676DC" w:rsidRPr="00060AD4">
        <w:rPr>
          <w:rFonts w:ascii="HG丸ｺﾞｼｯｸM-PRO" w:eastAsia="HG丸ｺﾞｼｯｸM-PRO" w:hAnsiTheme="majorEastAsia" w:hint="eastAsia"/>
          <w:sz w:val="22"/>
        </w:rPr>
        <w:t xml:space="preserve">　</w:t>
      </w:r>
      <w:bookmarkStart w:id="0" w:name="_GoBack"/>
      <w:bookmarkEnd w:id="0"/>
    </w:p>
    <w:p w:rsidR="0029539A" w:rsidRPr="00060AD4" w:rsidRDefault="00944847" w:rsidP="0029539A">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r w:rsidR="0029539A" w:rsidRPr="00060AD4">
        <w:rPr>
          <w:rFonts w:ascii="HG丸ｺﾞｼｯｸM-PRO" w:eastAsia="HG丸ｺﾞｼｯｸM-PRO" w:hAnsiTheme="majorEastAsia" w:hint="eastAsia"/>
          <w:sz w:val="22"/>
        </w:rPr>
        <w:t>補</w:t>
      </w:r>
      <w:r w:rsidRPr="00060AD4">
        <w:rPr>
          <w:rFonts w:ascii="HG丸ｺﾞｼｯｸM-PRO" w:eastAsia="HG丸ｺﾞｼｯｸM-PRO" w:hAnsiTheme="majorEastAsia" w:hint="eastAsia"/>
          <w:sz w:val="22"/>
        </w:rPr>
        <w:t xml:space="preserve">　</w:t>
      </w:r>
      <w:r w:rsidR="0029539A" w:rsidRPr="00060AD4">
        <w:rPr>
          <w:rFonts w:ascii="HG丸ｺﾞｼｯｸM-PRO" w:eastAsia="HG丸ｺﾞｼｯｸM-PRO" w:hAnsiTheme="majorEastAsia" w:hint="eastAsia"/>
          <w:sz w:val="22"/>
        </w:rPr>
        <w:t>助</w:t>
      </w:r>
      <w:r w:rsidRPr="00060AD4">
        <w:rPr>
          <w:rFonts w:ascii="HG丸ｺﾞｼｯｸM-PRO" w:eastAsia="HG丸ｺﾞｼｯｸM-PRO" w:hAnsiTheme="majorEastAsia" w:hint="eastAsia"/>
          <w:sz w:val="22"/>
        </w:rPr>
        <w:t xml:space="preserve">　</w:t>
      </w:r>
      <w:r w:rsidR="0029539A" w:rsidRPr="00060AD4">
        <w:rPr>
          <w:rFonts w:ascii="HG丸ｺﾞｼｯｸM-PRO" w:eastAsia="HG丸ｺﾞｼｯｸM-PRO" w:hAnsiTheme="majorEastAsia" w:hint="eastAsia"/>
          <w:sz w:val="22"/>
        </w:rPr>
        <w:t xml:space="preserve">金 </w:t>
      </w:r>
    </w:p>
    <w:p w:rsidR="00AE4164" w:rsidRPr="00060AD4" w:rsidRDefault="00AE4164" w:rsidP="00173E00">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p>
    <w:p w:rsidR="006160FE" w:rsidRPr="00060AD4" w:rsidRDefault="006160FE" w:rsidP="006160FE">
      <w:pPr>
        <w:rPr>
          <w:rFonts w:ascii="HG丸ｺﾞｼｯｸM-PRO" w:eastAsia="HG丸ｺﾞｼｯｸM-PRO" w:hAnsiTheme="majorEastAsia"/>
          <w:b/>
          <w:sz w:val="22"/>
        </w:rPr>
      </w:pPr>
      <w:r w:rsidRPr="00060AD4">
        <w:rPr>
          <w:rFonts w:ascii="HG丸ｺﾞｼｯｸM-PRO" w:eastAsia="HG丸ｺﾞｼｯｸM-PRO" w:hAnsiTheme="majorEastAsia" w:hint="eastAsia"/>
          <w:b/>
          <w:sz w:val="22"/>
        </w:rPr>
        <w:t>・住民提案型事業スタート型</w:t>
      </w:r>
    </w:p>
    <w:p w:rsidR="006160FE" w:rsidRPr="00060AD4" w:rsidRDefault="006160FE" w:rsidP="00722E9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１年限り　上限５万円</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※上記の応募団体の要件に加え，設立から</w:t>
      </w:r>
      <w:r w:rsidRPr="00060AD4">
        <w:rPr>
          <w:rFonts w:ascii="HG丸ｺﾞｼｯｸM-PRO" w:eastAsia="HG丸ｺﾞｼｯｸM-PRO" w:hAnsiTheme="majorEastAsia" w:hint="eastAsia"/>
          <w:sz w:val="22"/>
          <w:u w:val="single"/>
        </w:rPr>
        <w:t>３年以内の団体</w:t>
      </w:r>
      <w:r w:rsidRPr="00060AD4">
        <w:rPr>
          <w:rFonts w:ascii="HG丸ｺﾞｼｯｸM-PRO" w:eastAsia="HG丸ｺﾞｼｯｸM-PRO" w:hAnsiTheme="majorEastAsia" w:hint="eastAsia"/>
          <w:sz w:val="22"/>
        </w:rPr>
        <w:t>が実施する事業が対象になります。</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r w:rsidRPr="00060AD4">
        <w:rPr>
          <w:rFonts w:ascii="HG丸ｺﾞｼｯｸM-PRO" w:eastAsia="HG丸ｺﾞｼｯｸM-PRO" w:hAnsiTheme="majorEastAsia" w:hint="eastAsia"/>
          <w:sz w:val="22"/>
          <w:u w:val="single"/>
        </w:rPr>
        <w:t>補助対象経費として，備品の購入が認められます。</w:t>
      </w:r>
    </w:p>
    <w:p w:rsidR="006160FE" w:rsidRPr="00060AD4" w:rsidRDefault="006160FE" w:rsidP="006160FE">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※同一年度においてステップアップ型との併用は認められません。</w:t>
      </w:r>
    </w:p>
    <w:p w:rsidR="006160FE" w:rsidRPr="00060AD4" w:rsidRDefault="006160FE" w:rsidP="006160FE">
      <w:pPr>
        <w:rPr>
          <w:rFonts w:ascii="HG丸ｺﾞｼｯｸM-PRO" w:eastAsia="HG丸ｺﾞｼｯｸM-PRO" w:hAnsiTheme="majorEastAsia"/>
          <w:sz w:val="22"/>
        </w:rPr>
      </w:pPr>
    </w:p>
    <w:p w:rsidR="006160FE" w:rsidRPr="00060AD4" w:rsidRDefault="006160FE" w:rsidP="006160FE">
      <w:pPr>
        <w:rPr>
          <w:rFonts w:ascii="HG丸ｺﾞｼｯｸM-PRO" w:eastAsia="HG丸ｺﾞｼｯｸM-PRO" w:hAnsiTheme="majorEastAsia"/>
          <w:b/>
          <w:sz w:val="22"/>
        </w:rPr>
      </w:pPr>
      <w:r w:rsidRPr="00060AD4">
        <w:rPr>
          <w:rFonts w:ascii="HG丸ｺﾞｼｯｸM-PRO" w:eastAsia="HG丸ｺﾞｼｯｸM-PRO" w:hAnsiTheme="majorEastAsia" w:hint="eastAsia"/>
          <w:b/>
          <w:sz w:val="22"/>
        </w:rPr>
        <w:t>・住民</w:t>
      </w:r>
      <w:r w:rsidRPr="00060AD4">
        <w:rPr>
          <w:rFonts w:ascii="HG丸ｺﾞｼｯｸM-PRO" w:eastAsia="HG丸ｺﾞｼｯｸM-PRO" w:hAnsiTheme="majorEastAsia"/>
          <w:b/>
          <w:sz w:val="22"/>
        </w:rPr>
        <w:t>提案型事業</w:t>
      </w:r>
      <w:r w:rsidRPr="00060AD4">
        <w:rPr>
          <w:rFonts w:ascii="HG丸ｺﾞｼｯｸM-PRO" w:eastAsia="HG丸ｺﾞｼｯｸM-PRO" w:hAnsiTheme="majorEastAsia" w:hint="eastAsia"/>
          <w:b/>
          <w:sz w:val="22"/>
        </w:rPr>
        <w:t>ステップアップＩ型</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１年目～３年目　補助対象経費の１０分の１０　（１年間あたり上限２０万円）</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※スタート型の対象となる団体であっても，ステップアップⅠ型から申請することも可能です。</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r w:rsidRPr="00060AD4">
        <w:rPr>
          <w:rFonts w:ascii="HG丸ｺﾞｼｯｸM-PRO" w:eastAsia="HG丸ｺﾞｼｯｸM-PRO" w:hAnsiTheme="majorEastAsia" w:hint="eastAsia"/>
          <w:sz w:val="22"/>
          <w:u w:val="single"/>
        </w:rPr>
        <w:t>備品の購入は，認められません。</w:t>
      </w:r>
    </w:p>
    <w:p w:rsidR="006160FE" w:rsidRPr="00060AD4" w:rsidRDefault="006160FE" w:rsidP="006160FE">
      <w:pPr>
        <w:rPr>
          <w:rFonts w:ascii="HG丸ｺﾞｼｯｸM-PRO" w:eastAsia="HG丸ｺﾞｼｯｸM-PRO" w:hAnsiTheme="majorEastAsia"/>
          <w:sz w:val="22"/>
        </w:rPr>
      </w:pPr>
    </w:p>
    <w:p w:rsidR="006160FE" w:rsidRPr="00060AD4" w:rsidRDefault="006160FE" w:rsidP="006160FE">
      <w:pPr>
        <w:rPr>
          <w:rFonts w:ascii="HG丸ｺﾞｼｯｸM-PRO" w:eastAsia="HG丸ｺﾞｼｯｸM-PRO" w:hAnsiTheme="majorEastAsia"/>
          <w:b/>
          <w:sz w:val="22"/>
        </w:rPr>
      </w:pPr>
      <w:r w:rsidRPr="00060AD4">
        <w:rPr>
          <w:rFonts w:ascii="HG丸ｺﾞｼｯｸM-PRO" w:eastAsia="HG丸ｺﾞｼｯｸM-PRO" w:hAnsiTheme="majorEastAsia" w:hint="eastAsia"/>
          <w:b/>
          <w:sz w:val="22"/>
        </w:rPr>
        <w:t>・住民提案型事業ステップアップⅡ型</w:t>
      </w:r>
    </w:p>
    <w:p w:rsidR="006160FE" w:rsidRPr="00060AD4" w:rsidRDefault="006160FE" w:rsidP="006160FE">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４年目～５年目　補助対象経費の２分の１　（１年間あたり上限１０万円）</w:t>
      </w:r>
    </w:p>
    <w:p w:rsidR="006160FE" w:rsidRPr="00060AD4" w:rsidRDefault="006160FE" w:rsidP="006160FE">
      <w:pPr>
        <w:ind w:left="440" w:hangingChars="200" w:hanging="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※「住民提案型事業ステップアップⅠ型」として３年間の補助を受けた事業が対象となります。</w:t>
      </w:r>
    </w:p>
    <w:p w:rsidR="006160FE" w:rsidRPr="00060AD4" w:rsidRDefault="006160FE" w:rsidP="006160FE">
      <w:pPr>
        <w:rPr>
          <w:rFonts w:ascii="HG丸ｺﾞｼｯｸM-PRO" w:eastAsia="HG丸ｺﾞｼｯｸM-PRO" w:hAnsiTheme="majorEastAsia"/>
          <w:sz w:val="22"/>
        </w:rPr>
      </w:pPr>
    </w:p>
    <w:p w:rsidR="00CC2F5D" w:rsidRPr="00060AD4" w:rsidRDefault="00CC2F5D" w:rsidP="006160FE">
      <w:pPr>
        <w:rPr>
          <w:rFonts w:ascii="HG丸ｺﾞｼｯｸM-PRO" w:eastAsia="HG丸ｺﾞｼｯｸM-PRO" w:hAnsiTheme="majorEastAsia"/>
          <w:sz w:val="22"/>
        </w:rPr>
      </w:pPr>
    </w:p>
    <w:p w:rsidR="00BE56A0" w:rsidRPr="00060AD4" w:rsidRDefault="00BE56A0" w:rsidP="006160FE">
      <w:pPr>
        <w:rPr>
          <w:rFonts w:ascii="HG丸ｺﾞｼｯｸM-PRO" w:eastAsia="HG丸ｺﾞｼｯｸM-PRO" w:hAnsiTheme="majorEastAsia"/>
          <w:sz w:val="22"/>
        </w:rPr>
      </w:pPr>
    </w:p>
    <w:p w:rsidR="00AE4164" w:rsidRPr="00060AD4" w:rsidRDefault="00A777B7" w:rsidP="00173E00">
      <w:pPr>
        <w:rPr>
          <w:rFonts w:ascii="HG丸ｺﾞｼｯｸM-PRO" w:eastAsia="HG丸ｺﾞｼｯｸM-PRO" w:hAnsiTheme="majorEastAsia"/>
          <w:sz w:val="22"/>
        </w:rPr>
      </w:pPr>
      <w:r w:rsidRPr="00060AD4">
        <w:rPr>
          <w:rFonts w:ascii="HG丸ｺﾞｼｯｸM-PRO" w:eastAsia="HG丸ｺﾞｼｯｸM-PRO" w:hAnsiTheme="majorEastAsia"/>
          <w:noProof/>
          <w:sz w:val="22"/>
        </w:rPr>
        <w:drawing>
          <wp:anchor distT="0" distB="0" distL="114300" distR="114300" simplePos="0" relativeHeight="251670016" behindDoc="0" locked="0" layoutInCell="1" allowOverlap="1" wp14:anchorId="4D9380EF" wp14:editId="2EC6268B">
            <wp:simplePos x="0" y="0"/>
            <wp:positionH relativeFrom="column">
              <wp:posOffset>3282378</wp:posOffset>
            </wp:positionH>
            <wp:positionV relativeFrom="paragraph">
              <wp:posOffset>1523554</wp:posOffset>
            </wp:positionV>
            <wp:extent cx="3253740" cy="680720"/>
            <wp:effectExtent l="0" t="0" r="0" b="0"/>
            <wp:wrapNone/>
            <wp:docPr id="6" name="図表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A477B8" w:rsidRPr="00060AD4" w:rsidRDefault="00A477B8" w:rsidP="00A477B8">
      <w:pPr>
        <w:ind w:left="420" w:hangingChars="200" w:hanging="420"/>
      </w:pPr>
      <w:r w:rsidRPr="00060AD4">
        <w:rPr>
          <w:rFonts w:hint="eastAsia"/>
        </w:rPr>
        <w:lastRenderedPageBreak/>
        <w:t>（例）令和</w:t>
      </w:r>
      <w:r w:rsidR="00286748" w:rsidRPr="00060AD4">
        <w:rPr>
          <w:rFonts w:hint="eastAsia"/>
        </w:rPr>
        <w:t>８</w:t>
      </w:r>
      <w:r w:rsidRPr="00060AD4">
        <w:rPr>
          <w:rFonts w:hint="eastAsia"/>
        </w:rPr>
        <w:t>年度にステップアップＩ型に申請した場合</w:t>
      </w:r>
    </w:p>
    <w:p w:rsidR="00A477B8" w:rsidRPr="00060AD4" w:rsidRDefault="000C32A5" w:rsidP="00A477B8">
      <w:pPr>
        <w:rPr>
          <w:rFonts w:ascii="HG丸ｺﾞｼｯｸM-PRO" w:eastAsia="HG丸ｺﾞｼｯｸM-PRO" w:hAnsiTheme="majorEastAsia"/>
          <w:sz w:val="22"/>
        </w:rPr>
      </w:pPr>
      <w:r>
        <w:pict>
          <v:group id="_x0000_s1178" editas="canvas" style="width:523.25pt;height:143.75pt;mso-position-horizontal-relative:char;mso-position-vertical-relative:line" coordorigin="-10,-10" coordsize="10465,28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9" type="#_x0000_t75" style="position:absolute;left:-10;top:-10;width:10465;height:2875" o:preferrelative="f">
              <v:fill o:detectmouseclick="t"/>
              <v:path o:extrusionok="t" o:connecttype="none"/>
            </v:shape>
            <v:rect id="_x0000_s1180" style="position:absolute;left:2611;width:2622;height:2865" fillcolor="#d9d9d9" stroked="f"/>
            <v:rect id="_x0000_s1181" style="position:absolute;left:7834;width:2621;height:2865" fillcolor="#d9d9d9" stroked="f"/>
            <v:rect id="_x0000_s1182" style="position:absolute;left:599;top:31;width:1257;height:360;mso-wrap-style:none" filled="f" stroked="f">
              <v:textbox style="mso-rotate-with-shape:t;mso-fit-shape-to-text:t" inset="0,0,0,0">
                <w:txbxContent>
                  <w:p w:rsidR="00A477B8" w:rsidRPr="00060AD4" w:rsidRDefault="00A477B8" w:rsidP="00A477B8">
                    <w:r w:rsidRPr="00060AD4">
                      <w:rPr>
                        <w:rFonts w:ascii="游ゴシック" w:eastAsia="游ゴシック" w:cs="游ゴシック" w:hint="eastAsia"/>
                        <w:b/>
                        <w:bCs/>
                        <w:kern w:val="0"/>
                        <w:sz w:val="16"/>
                        <w:szCs w:val="16"/>
                      </w:rPr>
                      <w:t>Ｒ</w:t>
                    </w:r>
                    <w:r w:rsidR="00286748" w:rsidRPr="00060AD4">
                      <w:rPr>
                        <w:rFonts w:ascii="游ゴシック" w:eastAsia="游ゴシック" w:cs="游ゴシック" w:hint="eastAsia"/>
                        <w:b/>
                        <w:bCs/>
                        <w:kern w:val="0"/>
                        <w:sz w:val="16"/>
                        <w:szCs w:val="16"/>
                      </w:rPr>
                      <w:t>8</w:t>
                    </w:r>
                    <w:r w:rsidR="00725287" w:rsidRPr="00060AD4">
                      <w:rPr>
                        <w:rFonts w:ascii="游ゴシック" w:eastAsia="游ゴシック" w:cs="游ゴシック" w:hint="eastAsia"/>
                        <w:b/>
                        <w:bCs/>
                        <w:kern w:val="0"/>
                        <w:sz w:val="16"/>
                        <w:szCs w:val="16"/>
                      </w:rPr>
                      <w:t>.</w:t>
                    </w:r>
                    <w:r w:rsidRPr="00060AD4">
                      <w:rPr>
                        <w:rFonts w:ascii="游ゴシック" w:eastAsia="游ゴシック" w:cs="游ゴシック" w:hint="eastAsia"/>
                        <w:b/>
                        <w:bCs/>
                        <w:kern w:val="0"/>
                        <w:sz w:val="16"/>
                        <w:szCs w:val="16"/>
                      </w:rPr>
                      <w:t>８</w:t>
                    </w:r>
                    <w:r w:rsidR="00725287" w:rsidRPr="00060AD4">
                      <w:rPr>
                        <w:rFonts w:ascii="游ゴシック" w:eastAsia="游ゴシック" w:cs="游ゴシック" w:hint="eastAsia"/>
                        <w:b/>
                        <w:bCs/>
                        <w:kern w:val="0"/>
                        <w:sz w:val="16"/>
                        <w:szCs w:val="16"/>
                      </w:rPr>
                      <w:t xml:space="preserve"> </w:t>
                    </w:r>
                    <w:r w:rsidRPr="00060AD4">
                      <w:rPr>
                        <w:rFonts w:ascii="游ゴシック" w:eastAsia="游ゴシック" w:cs="游ゴシック" w:hint="eastAsia"/>
                        <w:b/>
                        <w:bCs/>
                        <w:kern w:val="0"/>
                        <w:sz w:val="16"/>
                        <w:szCs w:val="16"/>
                      </w:rPr>
                      <w:t>～</w:t>
                    </w:r>
                    <w:r w:rsidR="00725287" w:rsidRPr="00060AD4">
                      <w:rPr>
                        <w:rFonts w:ascii="游ゴシック" w:eastAsia="游ゴシック" w:cs="游ゴシック" w:hint="eastAsia"/>
                        <w:b/>
                        <w:bCs/>
                        <w:kern w:val="0"/>
                        <w:sz w:val="16"/>
                        <w:szCs w:val="16"/>
                      </w:rPr>
                      <w:t xml:space="preserve"> </w:t>
                    </w:r>
                    <w:r w:rsidRPr="00060AD4">
                      <w:rPr>
                        <w:rFonts w:ascii="游ゴシック" w:eastAsia="游ゴシック" w:cs="游ゴシック" w:hint="eastAsia"/>
                        <w:b/>
                        <w:bCs/>
                        <w:kern w:val="0"/>
                        <w:sz w:val="16"/>
                        <w:szCs w:val="16"/>
                      </w:rPr>
                      <w:t>Ｒ</w:t>
                    </w:r>
                    <w:r w:rsidR="00286748" w:rsidRPr="00060AD4">
                      <w:rPr>
                        <w:rFonts w:ascii="游ゴシック" w:eastAsia="游ゴシック" w:cs="游ゴシック" w:hint="eastAsia"/>
                        <w:b/>
                        <w:bCs/>
                        <w:kern w:val="0"/>
                        <w:sz w:val="16"/>
                        <w:szCs w:val="16"/>
                      </w:rPr>
                      <w:t>8.</w:t>
                    </w:r>
                    <w:r w:rsidR="00725287" w:rsidRPr="00060AD4">
                      <w:rPr>
                        <w:rFonts w:ascii="游ゴシック" w:eastAsia="游ゴシック" w:cs="游ゴシック" w:hint="eastAsia"/>
                        <w:b/>
                        <w:bCs/>
                        <w:kern w:val="0"/>
                        <w:sz w:val="16"/>
                        <w:szCs w:val="16"/>
                      </w:rPr>
                      <w:t>1</w:t>
                    </w:r>
                    <w:r w:rsidR="00725287" w:rsidRPr="00060AD4">
                      <w:rPr>
                        <w:rFonts w:ascii="游ゴシック" w:eastAsia="游ゴシック" w:cs="游ゴシック"/>
                        <w:b/>
                        <w:bCs/>
                        <w:kern w:val="0"/>
                        <w:sz w:val="16"/>
                        <w:szCs w:val="16"/>
                      </w:rPr>
                      <w:t>1</w:t>
                    </w:r>
                  </w:p>
                </w:txbxContent>
              </v:textbox>
            </v:rect>
            <v:rect id="_x0000_s1183" style="position:absolute;left:2900;top:31;width:1713;height:360;mso-wrap-style:none" filled="f" stroked="f">
              <v:textbox style="mso-rotate-with-shape:t;mso-fit-shape-to-text:t" inset="0,0,0,0">
                <w:txbxContent>
                  <w:p w:rsidR="00A477B8" w:rsidRPr="00060AD4" w:rsidRDefault="00A477B8" w:rsidP="00725287">
                    <w:pPr>
                      <w:ind w:firstLineChars="100" w:firstLine="160"/>
                    </w:pPr>
                    <w:r w:rsidRPr="00060AD4">
                      <w:rPr>
                        <w:rFonts w:ascii="游ゴシック" w:eastAsia="游ゴシック" w:cs="游ゴシック" w:hint="eastAsia"/>
                        <w:b/>
                        <w:bCs/>
                        <w:kern w:val="0"/>
                        <w:sz w:val="16"/>
                        <w:szCs w:val="16"/>
                      </w:rPr>
                      <w:t>Ｒ</w:t>
                    </w:r>
                    <w:r w:rsidR="00286748" w:rsidRPr="00060AD4">
                      <w:rPr>
                        <w:rFonts w:ascii="游ゴシック" w:eastAsia="游ゴシック" w:cs="游ゴシック" w:hint="eastAsia"/>
                        <w:b/>
                        <w:bCs/>
                        <w:kern w:val="0"/>
                        <w:sz w:val="16"/>
                        <w:szCs w:val="16"/>
                      </w:rPr>
                      <w:t>9</w:t>
                    </w:r>
                    <w:r w:rsidR="00725287" w:rsidRPr="00060AD4">
                      <w:rPr>
                        <w:rFonts w:ascii="游ゴシック" w:eastAsia="游ゴシック" w:cs="游ゴシック" w:hint="eastAsia"/>
                        <w:b/>
                        <w:bCs/>
                        <w:kern w:val="0"/>
                        <w:sz w:val="16"/>
                        <w:szCs w:val="16"/>
                      </w:rPr>
                      <w:t>.</w:t>
                    </w:r>
                    <w:r w:rsidR="00286748" w:rsidRPr="00060AD4">
                      <w:rPr>
                        <w:rFonts w:ascii="游ゴシック" w:eastAsia="游ゴシック" w:cs="游ゴシック" w:hint="eastAsia"/>
                        <w:b/>
                        <w:bCs/>
                        <w:kern w:val="0"/>
                        <w:sz w:val="16"/>
                        <w:szCs w:val="16"/>
                      </w:rPr>
                      <w:t>4</w:t>
                    </w:r>
                    <w:r w:rsidR="00725287" w:rsidRPr="00060AD4">
                      <w:rPr>
                        <w:rFonts w:ascii="游ゴシック" w:eastAsia="游ゴシック" w:cs="游ゴシック"/>
                        <w:b/>
                        <w:bCs/>
                        <w:kern w:val="0"/>
                        <w:sz w:val="16"/>
                        <w:szCs w:val="16"/>
                      </w:rPr>
                      <w:t>.</w:t>
                    </w:r>
                    <w:r w:rsidR="00286748" w:rsidRPr="00060AD4">
                      <w:rPr>
                        <w:rFonts w:ascii="游ゴシック" w:eastAsia="游ゴシック" w:cs="游ゴシック" w:hint="eastAsia"/>
                        <w:b/>
                        <w:bCs/>
                        <w:kern w:val="0"/>
                        <w:sz w:val="16"/>
                        <w:szCs w:val="16"/>
                      </w:rPr>
                      <w:t>1</w:t>
                    </w:r>
                    <w:r w:rsidR="00725287" w:rsidRPr="00060AD4">
                      <w:rPr>
                        <w:rFonts w:ascii="游ゴシック" w:eastAsia="游ゴシック" w:cs="游ゴシック"/>
                        <w:b/>
                        <w:bCs/>
                        <w:kern w:val="0"/>
                        <w:sz w:val="16"/>
                        <w:szCs w:val="16"/>
                      </w:rPr>
                      <w:t xml:space="preserve"> </w:t>
                    </w:r>
                    <w:r w:rsidRPr="00060AD4">
                      <w:rPr>
                        <w:rFonts w:ascii="游ゴシック" w:eastAsia="游ゴシック" w:cs="游ゴシック" w:hint="eastAsia"/>
                        <w:b/>
                        <w:bCs/>
                        <w:kern w:val="0"/>
                        <w:sz w:val="16"/>
                        <w:szCs w:val="16"/>
                      </w:rPr>
                      <w:t>～</w:t>
                    </w:r>
                    <w:r w:rsidR="00725287" w:rsidRPr="00060AD4">
                      <w:rPr>
                        <w:rFonts w:ascii="游ゴシック" w:eastAsia="游ゴシック" w:cs="游ゴシック" w:hint="eastAsia"/>
                        <w:b/>
                        <w:bCs/>
                        <w:kern w:val="0"/>
                        <w:sz w:val="16"/>
                        <w:szCs w:val="16"/>
                      </w:rPr>
                      <w:t xml:space="preserve"> </w:t>
                    </w:r>
                    <w:r w:rsidRPr="00060AD4">
                      <w:rPr>
                        <w:rFonts w:ascii="游ゴシック" w:eastAsia="游ゴシック" w:cs="游ゴシック" w:hint="eastAsia"/>
                        <w:b/>
                        <w:bCs/>
                        <w:kern w:val="0"/>
                        <w:sz w:val="16"/>
                        <w:szCs w:val="16"/>
                      </w:rPr>
                      <w:t>Ｒ</w:t>
                    </w:r>
                    <w:r w:rsidR="00286748" w:rsidRPr="00060AD4">
                      <w:rPr>
                        <w:rFonts w:ascii="游ゴシック" w:eastAsia="游ゴシック" w:cs="游ゴシック" w:hint="eastAsia"/>
                        <w:b/>
                        <w:bCs/>
                        <w:kern w:val="0"/>
                        <w:sz w:val="16"/>
                        <w:szCs w:val="16"/>
                      </w:rPr>
                      <w:t>1</w:t>
                    </w:r>
                    <w:r w:rsidR="00286748" w:rsidRPr="00060AD4">
                      <w:rPr>
                        <w:rFonts w:ascii="游ゴシック" w:eastAsia="游ゴシック" w:cs="游ゴシック"/>
                        <w:b/>
                        <w:bCs/>
                        <w:kern w:val="0"/>
                        <w:sz w:val="16"/>
                        <w:szCs w:val="16"/>
                      </w:rPr>
                      <w:t>0</w:t>
                    </w:r>
                    <w:r w:rsidR="00725287" w:rsidRPr="00060AD4">
                      <w:rPr>
                        <w:rFonts w:ascii="游ゴシック" w:eastAsia="游ゴシック" w:cs="游ゴシック"/>
                        <w:b/>
                        <w:bCs/>
                        <w:kern w:val="0"/>
                        <w:sz w:val="16"/>
                        <w:szCs w:val="16"/>
                      </w:rPr>
                      <w:t>.3.31</w:t>
                    </w:r>
                  </w:p>
                </w:txbxContent>
              </v:textbox>
            </v:rect>
            <v:rect id="_x0000_s1184" style="position:absolute;left:5511;top:31;width:1964;height:360;mso-wrap-style:none" filled="f" stroked="f">
              <v:textbox style="mso-rotate-with-shape:t;mso-fit-shape-to-text:t" inset="0,0,0,0">
                <w:txbxContent>
                  <w:p w:rsidR="00A477B8" w:rsidRPr="00060AD4" w:rsidRDefault="00A477B8" w:rsidP="00725287">
                    <w:pPr>
                      <w:ind w:firstLineChars="100" w:firstLine="160"/>
                    </w:pPr>
                    <w:r w:rsidRPr="00060AD4">
                      <w:rPr>
                        <w:rFonts w:ascii="游ゴシック" w:eastAsia="游ゴシック" w:cs="游ゴシック" w:hint="eastAsia"/>
                        <w:b/>
                        <w:bCs/>
                        <w:kern w:val="0"/>
                        <w:sz w:val="16"/>
                        <w:szCs w:val="16"/>
                      </w:rPr>
                      <w:t>Ｒ</w:t>
                    </w:r>
                    <w:r w:rsidR="00286748" w:rsidRPr="00060AD4">
                      <w:rPr>
                        <w:rFonts w:ascii="游ゴシック" w:eastAsia="游ゴシック" w:cs="游ゴシック"/>
                        <w:b/>
                        <w:bCs/>
                        <w:kern w:val="0"/>
                        <w:sz w:val="16"/>
                        <w:szCs w:val="16"/>
                      </w:rPr>
                      <w:t>10</w:t>
                    </w:r>
                    <w:r w:rsidR="00725287" w:rsidRPr="00060AD4">
                      <w:rPr>
                        <w:rFonts w:ascii="游ゴシック" w:eastAsia="游ゴシック" w:cs="游ゴシック"/>
                        <w:b/>
                        <w:bCs/>
                        <w:kern w:val="0"/>
                        <w:sz w:val="16"/>
                        <w:szCs w:val="16"/>
                      </w:rPr>
                      <w:t xml:space="preserve">.4.1  </w:t>
                    </w:r>
                    <w:r w:rsidRPr="00060AD4">
                      <w:rPr>
                        <w:rFonts w:ascii="游ゴシック" w:eastAsia="游ゴシック" w:cs="游ゴシック" w:hint="eastAsia"/>
                        <w:b/>
                        <w:bCs/>
                        <w:kern w:val="0"/>
                        <w:sz w:val="16"/>
                        <w:szCs w:val="16"/>
                      </w:rPr>
                      <w:t>～</w:t>
                    </w:r>
                    <w:r w:rsidR="00725287" w:rsidRPr="00060AD4">
                      <w:rPr>
                        <w:rFonts w:ascii="游ゴシック" w:eastAsia="游ゴシック" w:cs="游ゴシック" w:hint="eastAsia"/>
                        <w:b/>
                        <w:bCs/>
                        <w:kern w:val="0"/>
                        <w:sz w:val="16"/>
                        <w:szCs w:val="16"/>
                      </w:rPr>
                      <w:t xml:space="preserve"> </w:t>
                    </w:r>
                    <w:r w:rsidR="00725287" w:rsidRPr="00060AD4">
                      <w:rPr>
                        <w:rFonts w:ascii="游ゴシック" w:eastAsia="游ゴシック" w:cs="游ゴシック"/>
                        <w:b/>
                        <w:bCs/>
                        <w:kern w:val="0"/>
                        <w:sz w:val="16"/>
                        <w:szCs w:val="16"/>
                      </w:rPr>
                      <w:t xml:space="preserve"> </w:t>
                    </w:r>
                    <w:r w:rsidRPr="00060AD4">
                      <w:rPr>
                        <w:rFonts w:ascii="游ゴシック" w:eastAsia="游ゴシック" w:cs="游ゴシック" w:hint="eastAsia"/>
                        <w:b/>
                        <w:bCs/>
                        <w:kern w:val="0"/>
                        <w:sz w:val="16"/>
                        <w:szCs w:val="16"/>
                      </w:rPr>
                      <w:t>Ｒ</w:t>
                    </w:r>
                    <w:r w:rsidR="00286748" w:rsidRPr="00060AD4">
                      <w:rPr>
                        <w:rFonts w:ascii="游ゴシック" w:eastAsia="游ゴシック" w:cs="游ゴシック"/>
                        <w:b/>
                        <w:bCs/>
                        <w:kern w:val="0"/>
                        <w:sz w:val="16"/>
                        <w:szCs w:val="16"/>
                      </w:rPr>
                      <w:t>11</w:t>
                    </w:r>
                    <w:r w:rsidR="00725287" w:rsidRPr="00060AD4">
                      <w:rPr>
                        <w:rFonts w:ascii="游ゴシック" w:eastAsia="游ゴシック" w:cs="游ゴシック"/>
                        <w:b/>
                        <w:bCs/>
                        <w:kern w:val="0"/>
                        <w:sz w:val="16"/>
                        <w:szCs w:val="16"/>
                      </w:rPr>
                      <w:t>.3.31</w:t>
                    </w:r>
                  </w:p>
                </w:txbxContent>
              </v:textbox>
            </v:rect>
            <v:rect id="_x0000_s1185" style="position:absolute;left:8123;top:31;width:1804;height:360;mso-wrap-style:none" filled="f" stroked="f">
              <v:textbox style="mso-rotate-with-shape:t;mso-fit-shape-to-text:t" inset="0,0,0,0">
                <w:txbxContent>
                  <w:p w:rsidR="00A477B8" w:rsidRPr="00060AD4" w:rsidRDefault="00A477B8" w:rsidP="00725287">
                    <w:pPr>
                      <w:ind w:firstLineChars="100" w:firstLine="160"/>
                    </w:pPr>
                    <w:r w:rsidRPr="00060AD4">
                      <w:rPr>
                        <w:rFonts w:ascii="游ゴシック" w:eastAsia="游ゴシック" w:cs="游ゴシック" w:hint="eastAsia"/>
                        <w:b/>
                        <w:bCs/>
                        <w:kern w:val="0"/>
                        <w:sz w:val="16"/>
                        <w:szCs w:val="16"/>
                      </w:rPr>
                      <w:t>Ｒ</w:t>
                    </w:r>
                    <w:r w:rsidR="00286748" w:rsidRPr="00060AD4">
                      <w:rPr>
                        <w:rFonts w:ascii="游ゴシック" w:eastAsia="游ゴシック" w:cs="游ゴシック"/>
                        <w:b/>
                        <w:bCs/>
                        <w:kern w:val="0"/>
                        <w:sz w:val="16"/>
                        <w:szCs w:val="16"/>
                      </w:rPr>
                      <w:t>11</w:t>
                    </w:r>
                    <w:r w:rsidR="00725287" w:rsidRPr="00060AD4">
                      <w:rPr>
                        <w:rFonts w:ascii="游ゴシック" w:eastAsia="游ゴシック" w:cs="游ゴシック"/>
                        <w:b/>
                        <w:bCs/>
                        <w:kern w:val="0"/>
                        <w:sz w:val="16"/>
                        <w:szCs w:val="16"/>
                      </w:rPr>
                      <w:t xml:space="preserve">.4.1 </w:t>
                    </w:r>
                    <w:r w:rsidRPr="00060AD4">
                      <w:rPr>
                        <w:rFonts w:ascii="游ゴシック" w:eastAsia="游ゴシック" w:cs="游ゴシック" w:hint="eastAsia"/>
                        <w:b/>
                        <w:bCs/>
                        <w:kern w:val="0"/>
                        <w:sz w:val="16"/>
                        <w:szCs w:val="16"/>
                      </w:rPr>
                      <w:t>～</w:t>
                    </w:r>
                    <w:r w:rsidR="00725287" w:rsidRPr="00060AD4">
                      <w:rPr>
                        <w:rFonts w:ascii="游ゴシック" w:eastAsia="游ゴシック" w:cs="游ゴシック" w:hint="eastAsia"/>
                        <w:b/>
                        <w:bCs/>
                        <w:kern w:val="0"/>
                        <w:sz w:val="16"/>
                        <w:szCs w:val="16"/>
                      </w:rPr>
                      <w:t xml:space="preserve"> </w:t>
                    </w:r>
                    <w:r w:rsidRPr="00060AD4">
                      <w:rPr>
                        <w:rFonts w:ascii="游ゴシック" w:eastAsia="游ゴシック" w:cs="游ゴシック" w:hint="eastAsia"/>
                        <w:b/>
                        <w:bCs/>
                        <w:kern w:val="0"/>
                        <w:sz w:val="16"/>
                        <w:szCs w:val="16"/>
                      </w:rPr>
                      <w:t>Ｒ</w:t>
                    </w:r>
                    <w:r w:rsidR="00286748" w:rsidRPr="00060AD4">
                      <w:rPr>
                        <w:rFonts w:ascii="游ゴシック" w:eastAsia="游ゴシック" w:cs="游ゴシック"/>
                        <w:b/>
                        <w:bCs/>
                        <w:kern w:val="0"/>
                        <w:sz w:val="16"/>
                        <w:szCs w:val="16"/>
                      </w:rPr>
                      <w:t>12</w:t>
                    </w:r>
                    <w:r w:rsidR="00725287" w:rsidRPr="00060AD4">
                      <w:rPr>
                        <w:rFonts w:ascii="游ゴシック" w:eastAsia="游ゴシック" w:cs="游ゴシック"/>
                        <w:b/>
                        <w:bCs/>
                        <w:kern w:val="0"/>
                        <w:sz w:val="16"/>
                        <w:szCs w:val="16"/>
                      </w:rPr>
                      <w:t>.3.31</w:t>
                    </w:r>
                  </w:p>
                </w:txbxContent>
              </v:textbox>
            </v:rect>
            <v:rect id="_x0000_s1186" style="position:absolute;left:-10;top:-10;width:20;height:2875" fillcolor="black" stroked="f"/>
            <v:rect id="_x0000_s1187" style="position:absolute;left:2601;top:10;width:21;height:2855" fillcolor="black" stroked="f"/>
            <v:rect id="_x0000_s1188" style="position:absolute;left:5212;top:10;width:21;height:2855" fillcolor="black" stroked="f"/>
            <v:rect id="_x0000_s1189" style="position:absolute;left:7823;top:10;width:21;height:2855" fillcolor="black" stroked="f"/>
            <v:rect id="_x0000_s1190" style="position:absolute;left:10435;top:10;width:20;height:2855" fillcolor="black" stroked="f"/>
            <v:rect id="_x0000_s1191" style="position:absolute;left:10;top:-10;width:10445;height:20" fillcolor="black" stroked="f"/>
            <v:rect id="_x0000_s1192" style="position:absolute;left:10;top:258;width:10445;height:20" fillcolor="black" stroked="f"/>
            <v:rect id="_x0000_s1193" style="position:absolute;left:10;top:2845;width:10445;height:20" fillcolor="black" stroked="f"/>
            <v:shape id="_x0000_s1194" style="position:absolute;left:279;top:361;width:1331;height:453" coordsize="1331,453" path="m,l1104,r227,226l1104,453,,453,227,226,,xe" fillcolor="#9dc3e6" stroked="f">
              <v:path arrowok="t"/>
            </v:shape>
            <v:shape id="_x0000_s1195" style="position:absolute;left:279;top:361;width:1331;height:453" coordsize="1331,453" path="m,l1104,r227,226l1104,453,,453,227,226,,xe" filled="f" strokecolor="#41719c" strokeweight=".5pt">
              <v:stroke joinstyle="miter"/>
              <v:path arrowok="t"/>
            </v:shape>
            <v:rect id="_x0000_s1196" style="position:absolute;left:564;top:380;width:28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令和</w:t>
                    </w:r>
                  </w:p>
                </w:txbxContent>
              </v:textbox>
            </v:rect>
            <v:rect id="_x0000_s1197" style="position:absolute;left:853;top:390;width:181;height:360;mso-wrap-style:none" filled="f" stroked="f">
              <v:textbox style="mso-rotate-with-shape:t;mso-fit-shape-to-text:t" inset="0,0,0,0">
                <w:txbxContent>
                  <w:p w:rsidR="00A477B8" w:rsidRDefault="00A477B8" w:rsidP="00A477B8"/>
                </w:txbxContent>
              </v:textbox>
            </v:rect>
            <v:rect id="_x0000_s1198" style="position:absolute;left:925;top:380;width:421;height:360;mso-wrap-style:none" filled="f" stroked="f">
              <v:textbox style="mso-rotate-with-shape:t;mso-fit-shape-to-text:t" inset="0,0,0,0">
                <w:txbxContent>
                  <w:p w:rsidR="00A477B8" w:rsidRDefault="00722E9E" w:rsidP="00A477B8">
                    <w:r>
                      <w:rPr>
                        <w:rFonts w:ascii="游ゴシック" w:eastAsia="游ゴシック" w:cs="游ゴシック" w:hint="eastAsia"/>
                        <w:b/>
                        <w:bCs/>
                        <w:color w:val="000000"/>
                        <w:kern w:val="0"/>
                        <w:sz w:val="14"/>
                        <w:szCs w:val="14"/>
                      </w:rPr>
                      <w:t>９</w:t>
                    </w:r>
                    <w:r w:rsidR="00A477B8">
                      <w:rPr>
                        <w:rFonts w:ascii="游ゴシック" w:eastAsia="游ゴシック" w:cs="游ゴシック" w:hint="eastAsia"/>
                        <w:b/>
                        <w:bCs/>
                        <w:color w:val="000000"/>
                        <w:kern w:val="0"/>
                        <w:sz w:val="14"/>
                        <w:szCs w:val="14"/>
                      </w:rPr>
                      <w:t>年度</w:t>
                    </w:r>
                  </w:p>
                </w:txbxContent>
              </v:textbox>
            </v:rect>
            <v:rect id="_x0000_s1199" style="position:absolute;left:564;top:617;width:841;height:720;mso-wrap-style:none" filled="f" stroked="f">
              <v:textbox style="mso-rotate-with-shape:t;mso-fit-shape-to-text:t" inset="0,0,0,0">
                <w:txbxContent>
                  <w:p w:rsidR="00A477B8" w:rsidRDefault="00A477B8" w:rsidP="00A477B8">
                    <w:pPr>
                      <w:rPr>
                        <w:rFonts w:ascii="游ゴシック" w:eastAsia="游ゴシック" w:cs="游ゴシック"/>
                        <w:b/>
                        <w:bCs/>
                        <w:color w:val="000000"/>
                        <w:kern w:val="0"/>
                        <w:sz w:val="14"/>
                        <w:szCs w:val="14"/>
                      </w:rPr>
                    </w:pPr>
                    <w:r>
                      <w:rPr>
                        <w:rFonts w:ascii="游ゴシック" w:eastAsia="游ゴシック" w:cs="游ゴシック" w:hint="eastAsia"/>
                        <w:b/>
                        <w:bCs/>
                        <w:color w:val="000000"/>
                        <w:kern w:val="0"/>
                        <w:sz w:val="14"/>
                        <w:szCs w:val="14"/>
                      </w:rPr>
                      <w:t>実施事業</w:t>
                    </w:r>
                    <w:r w:rsidR="00286748">
                      <w:rPr>
                        <w:rFonts w:ascii="游ゴシック" w:eastAsia="游ゴシック" w:cs="游ゴシック" w:hint="eastAsia"/>
                        <w:b/>
                        <w:bCs/>
                        <w:color w:val="000000"/>
                        <w:kern w:val="0"/>
                        <w:sz w:val="14"/>
                        <w:szCs w:val="14"/>
                      </w:rPr>
                      <w:t>提案</w:t>
                    </w:r>
                  </w:p>
                  <w:p w:rsidR="00286748" w:rsidRDefault="00286748" w:rsidP="00A477B8"/>
                </w:txbxContent>
              </v:textbox>
            </v:rect>
            <v:shape id="_x0000_s1200" style="position:absolute;left:1435;top:361;width:681;height:464" coordsize="681,464" path="m,l449,,681,232,449,464,,464,232,232,,xe" fillcolor="#deebf7" stroked="f">
              <v:path arrowok="t"/>
            </v:shape>
            <v:shape id="_x0000_s1201" style="position:absolute;left:1435;top:361;width:681;height:464" coordsize="681,464" path="m,l449,,681,232,449,464,,464,232,232,,xe" filled="f" strokecolor="#41719c" strokeweight=".5pt">
              <v:stroke joinstyle="miter"/>
              <v:path arrowok="t"/>
            </v:shape>
            <v:rect id="_x0000_s1202" style="position:absolute;left:1647;top:379;width:28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事業</w:t>
                    </w:r>
                  </w:p>
                </w:txbxContent>
              </v:textbox>
            </v:rect>
            <v:rect id="_x0000_s1203" style="position:absolute;left:1647;top:606;width:28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提案</w:t>
                    </w:r>
                  </w:p>
                </w:txbxContent>
              </v:textbox>
            </v:rect>
            <v:shape id="_x0000_s1204" style="position:absolute;left:2425;top:361;width:2766;height:474" coordsize="2766,474" path="m,l2529,r237,237l2529,474,,474,238,237,,xe" fillcolor="#deebf7" stroked="f">
              <v:path arrowok="t"/>
            </v:shape>
            <v:shape id="_x0000_s1205" style="position:absolute;left:2451;top:361;width:2740;height:464" coordsize="2766,474" path="m,l2529,r237,237l2529,474,,474,238,237,,xe" filled="f" strokecolor="#41719c" strokeweight=".5pt">
              <v:stroke joinstyle="miter"/>
              <v:path arrowok="t"/>
            </v:shape>
            <v:rect id="_x0000_s1206" style="position:absolute;left:3259;top:514;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事</w:t>
                    </w:r>
                  </w:p>
                </w:txbxContent>
              </v:textbox>
            </v:rect>
            <v:rect id="_x0000_s1207" style="position:absolute;left:3548;top:514;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業</w:t>
                    </w:r>
                  </w:p>
                </w:txbxContent>
              </v:textbox>
            </v:rect>
            <v:rect id="_x0000_s1208" style="position:absolute;left:3837;top:514;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実</w:t>
                    </w:r>
                  </w:p>
                </w:txbxContent>
              </v:textbox>
            </v:rect>
            <v:rect id="_x0000_s1209" style="position:absolute;left:4126;top:514;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施</w:t>
                    </w:r>
                  </w:p>
                </w:txbxContent>
              </v:textbox>
            </v:rect>
            <v:shape id="_x0000_s1210" style="position:absolute;left:1930;top:361;width:681;height:464" coordsize="681,464" path="m,l449,,681,232,449,464,,464,232,232,,xe" fillcolor="#deebf7" stroked="f">
              <v:path arrowok="t"/>
            </v:shape>
            <v:shape id="_x0000_s1211" style="position:absolute;left:1930;top:361;width:681;height:464" coordsize="681,464" path="m,l449,,681,232,449,464,,464,232,232,,xe" filled="f" strokecolor="#41719c" strokeweight=".5pt">
              <v:stroke joinstyle="miter"/>
              <v:path arrowok="t"/>
            </v:shape>
            <v:rect id="_x0000_s1212" style="position:absolute;left:2143;top:379;width:28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審査</w:t>
                    </w:r>
                  </w:p>
                </w:txbxContent>
              </v:textbox>
            </v:rect>
            <v:rect id="_x0000_s1213" style="position:absolute;left:2143;top:606;width:14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会</w:t>
                    </w:r>
                  </w:p>
                </w:txbxContent>
              </v:textbox>
            </v:rect>
            <v:shape id="_x0000_s1214" style="position:absolute;left:2880;top:1113;width:1331;height:454" coordsize="1331,454" path="m,l1104,r227,227l1104,454,,454,227,227,,xe" fillcolor="#9dc3e6" stroked="f">
              <v:path arrowok="t"/>
            </v:shape>
            <v:shape id="_x0000_s1215" style="position:absolute;left:2880;top:1113;width:1331;height:454" coordsize="1331,454" path="m,l1104,r227,227l1104,454,,454,227,227,,xe" filled="f" strokecolor="#41719c" strokeweight=".5pt">
              <v:stroke joinstyle="miter"/>
              <v:path arrowok="t"/>
            </v:shape>
            <v:rect id="_x0000_s1216" style="position:absolute;left:3164;top:1132;width:28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令和</w:t>
                    </w:r>
                  </w:p>
                </w:txbxContent>
              </v:textbox>
            </v:rect>
            <v:rect id="_x0000_s1217" style="position:absolute;left:3453;top:1142;width:181;height:360;mso-wrap-style:none" filled="f" stroked="f">
              <v:textbox style="mso-rotate-with-shape:t;mso-fit-shape-to-text:t" inset="0,0,0,0">
                <w:txbxContent>
                  <w:p w:rsidR="00A477B8" w:rsidRDefault="00A477B8" w:rsidP="00A477B8"/>
                </w:txbxContent>
              </v:textbox>
            </v:rect>
            <v:rect id="_x0000_s1218" style="position:absolute;left:3526;top:1132;width:476;height:360;mso-wrap-style:none" filled="f" stroked="f">
              <v:textbox style="mso-rotate-with-shape:t;mso-fit-shape-to-text:t" inset="0,0,0,0">
                <w:txbxContent>
                  <w:p w:rsidR="00A477B8" w:rsidRDefault="00286748" w:rsidP="00A477B8">
                    <w:r>
                      <w:rPr>
                        <w:rFonts w:ascii="游ゴシック" w:eastAsia="游ゴシック" w:cs="游ゴシック" w:hint="eastAsia"/>
                        <w:b/>
                        <w:bCs/>
                        <w:color w:val="000000"/>
                        <w:kern w:val="0"/>
                        <w:sz w:val="14"/>
                        <w:szCs w:val="14"/>
                      </w:rPr>
                      <w:t>1</w:t>
                    </w:r>
                    <w:r>
                      <w:rPr>
                        <w:rFonts w:ascii="游ゴシック" w:eastAsia="游ゴシック" w:cs="游ゴシック"/>
                        <w:b/>
                        <w:bCs/>
                        <w:color w:val="000000"/>
                        <w:kern w:val="0"/>
                        <w:sz w:val="14"/>
                        <w:szCs w:val="14"/>
                      </w:rPr>
                      <w:t>0</w:t>
                    </w:r>
                    <w:r w:rsidR="00A477B8">
                      <w:rPr>
                        <w:rFonts w:ascii="游ゴシック" w:eastAsia="游ゴシック" w:cs="游ゴシック" w:hint="eastAsia"/>
                        <w:b/>
                        <w:bCs/>
                        <w:color w:val="000000"/>
                        <w:kern w:val="0"/>
                        <w:sz w:val="14"/>
                        <w:szCs w:val="14"/>
                      </w:rPr>
                      <w:t>年度</w:t>
                    </w:r>
                  </w:p>
                </w:txbxContent>
              </v:textbox>
            </v:rect>
            <v:rect id="_x0000_s1219" style="position:absolute;left:3164;top:1369;width:841;height:360;mso-wrap-style:none" filled="f" stroked="f">
              <v:textbox style="mso-rotate-with-shape:t;mso-fit-shape-to-text:t" inset="0,0,0,0">
                <w:txbxContent>
                  <w:p w:rsidR="00286748" w:rsidRPr="00286748" w:rsidRDefault="00A477B8" w:rsidP="00A477B8">
                    <w:pPr>
                      <w:rPr>
                        <w:rFonts w:ascii="游ゴシック" w:eastAsia="游ゴシック" w:cs="游ゴシック"/>
                        <w:b/>
                        <w:bCs/>
                        <w:color w:val="000000"/>
                        <w:kern w:val="0"/>
                        <w:sz w:val="14"/>
                        <w:szCs w:val="14"/>
                      </w:rPr>
                    </w:pPr>
                    <w:r>
                      <w:rPr>
                        <w:rFonts w:ascii="游ゴシック" w:eastAsia="游ゴシック" w:cs="游ゴシック" w:hint="eastAsia"/>
                        <w:b/>
                        <w:bCs/>
                        <w:color w:val="000000"/>
                        <w:kern w:val="0"/>
                        <w:sz w:val="14"/>
                        <w:szCs w:val="14"/>
                      </w:rPr>
                      <w:t>実施事業</w:t>
                    </w:r>
                    <w:r w:rsidR="00286748">
                      <w:rPr>
                        <w:rFonts w:ascii="游ゴシック" w:eastAsia="游ゴシック" w:cs="游ゴシック" w:hint="eastAsia"/>
                        <w:b/>
                        <w:bCs/>
                        <w:color w:val="000000"/>
                        <w:kern w:val="0"/>
                        <w:sz w:val="14"/>
                        <w:szCs w:val="14"/>
                      </w:rPr>
                      <w:t>提案</w:t>
                    </w:r>
                  </w:p>
                </w:txbxContent>
              </v:textbox>
            </v:rect>
            <v:shape id="_x0000_s1220" style="position:absolute;left:4036;top:1113;width:681;height:464" coordsize="681,464" path="m,l448,,681,232,448,464,,464,232,232,,xe" fillcolor="#deebf7" stroked="f">
              <v:path arrowok="t"/>
            </v:shape>
            <v:shape id="_x0000_s1221" style="position:absolute;left:4036;top:1113;width:681;height:464" coordsize="681,464" path="m,l448,,681,232,448,464,,464,232,232,,xe" filled="f" strokecolor="#41719c" strokeweight=".5pt">
              <v:stroke joinstyle="miter"/>
              <v:path arrowok="t"/>
            </v:shape>
            <v:rect id="_x0000_s1222" style="position:absolute;left:4248;top:1132;width:28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事業</w:t>
                    </w:r>
                  </w:p>
                </w:txbxContent>
              </v:textbox>
            </v:rect>
            <v:rect id="_x0000_s1223" style="position:absolute;left:4248;top:1358;width:28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提案</w:t>
                    </w:r>
                  </w:p>
                </w:txbxContent>
              </v:textbox>
            </v:rect>
            <v:shape id="_x0000_s1224" style="position:absolute;left:5026;top:1113;width:2766;height:474" coordsize="2766,474" path="m,l2529,r237,237l2529,474,,474,238,237,,xe" fillcolor="#deebf7" stroked="f">
              <v:path arrowok="t"/>
            </v:shape>
            <v:shape id="_x0000_s1225" style="position:absolute;left:5026;top:1113;width:2766;height:474" coordsize="2766,474" path="m,l2529,r237,237l2529,474,,474,238,237,,xe" filled="f" strokecolor="#41719c" strokeweight=".5pt">
              <v:stroke joinstyle="miter"/>
              <v:path arrowok="t"/>
            </v:shape>
            <v:rect id="_x0000_s1226" style="position:absolute;left:5860;top:1266;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事</w:t>
                    </w:r>
                  </w:p>
                </w:txbxContent>
              </v:textbox>
            </v:rect>
            <v:rect id="_x0000_s1227" style="position:absolute;left:6149;top:1266;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業</w:t>
                    </w:r>
                  </w:p>
                </w:txbxContent>
              </v:textbox>
            </v:rect>
            <v:rect id="_x0000_s1228" style="position:absolute;left:6438;top:1266;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実</w:t>
                    </w:r>
                  </w:p>
                </w:txbxContent>
              </v:textbox>
            </v:rect>
            <v:rect id="_x0000_s1229" style="position:absolute;left:6727;top:1266;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施</w:t>
                    </w:r>
                  </w:p>
                </w:txbxContent>
              </v:textbox>
            </v:rect>
            <v:shape id="_x0000_s1230" style="position:absolute;left:4531;top:1113;width:681;height:464" coordsize="681,464" path="m,l449,,681,232,449,464,,464,232,232,,xe" fillcolor="#deebf7" stroked="f">
              <v:path arrowok="t"/>
            </v:shape>
            <v:shape id="_x0000_s1231" style="position:absolute;left:4531;top:1113;width:681;height:464" coordsize="681,464" path="m,l449,,681,232,449,464,,464,232,232,,xe" filled="f" strokecolor="#41719c" strokeweight=".5pt">
              <v:stroke joinstyle="miter"/>
              <v:path arrowok="t"/>
            </v:shape>
            <v:rect id="_x0000_s1232" style="position:absolute;left:4744;top:1132;width:28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審査</w:t>
                    </w:r>
                  </w:p>
                </w:txbxContent>
              </v:textbox>
            </v:rect>
            <v:rect id="_x0000_s1233" style="position:absolute;left:4744;top:1358;width:14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会</w:t>
                    </w:r>
                  </w:p>
                </w:txbxContent>
              </v:textbox>
            </v:rect>
            <v:shape id="_x0000_s1234" style="position:absolute;left:5470;top:1907;width:1332;height:453" coordsize="1332,453" path="m,l1104,r228,226l1104,453,,453,227,226,,xe" fillcolor="#9dc3e6" stroked="f">
              <v:path arrowok="t"/>
            </v:shape>
            <v:shape id="_x0000_s1235" style="position:absolute;left:5470;top:1907;width:1332;height:453" coordsize="1332,453" path="m,l1104,r228,226l1104,453,,453,227,226,,xe" filled="f" strokecolor="#41719c" strokeweight=".5pt">
              <v:stroke joinstyle="miter"/>
              <v:path arrowok="t"/>
            </v:shape>
            <v:rect id="_x0000_s1236" style="position:absolute;left:5755;top:1926;width:28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令和</w:t>
                    </w:r>
                  </w:p>
                </w:txbxContent>
              </v:textbox>
            </v:rect>
            <v:rect id="_x0000_s1237" style="position:absolute;left:6044;top:1937;width:181;height:360;mso-wrap-style:none" filled="f" stroked="f">
              <v:textbox style="mso-rotate-with-shape:t;mso-fit-shape-to-text:t" inset="0,0,0,0">
                <w:txbxContent>
                  <w:p w:rsidR="00A477B8" w:rsidRDefault="00A477B8" w:rsidP="00A477B8"/>
                </w:txbxContent>
              </v:textbox>
            </v:rect>
            <v:rect id="_x0000_s1238" style="position:absolute;left:6116;top:1926;width:476;height:360;mso-wrap-style:none" filled="f" stroked="f">
              <v:textbox style="mso-rotate-with-shape:t;mso-fit-shape-to-text:t" inset="0,0,0,0">
                <w:txbxContent>
                  <w:p w:rsidR="00A477B8" w:rsidRDefault="00286748" w:rsidP="00A477B8">
                    <w:r>
                      <w:rPr>
                        <w:rFonts w:ascii="游ゴシック" w:eastAsia="游ゴシック" w:cs="游ゴシック"/>
                        <w:b/>
                        <w:bCs/>
                        <w:color w:val="000000"/>
                        <w:kern w:val="0"/>
                        <w:sz w:val="14"/>
                        <w:szCs w:val="14"/>
                      </w:rPr>
                      <w:t>11</w:t>
                    </w:r>
                    <w:r w:rsidR="00A477B8">
                      <w:rPr>
                        <w:rFonts w:ascii="游ゴシック" w:eastAsia="游ゴシック" w:cs="游ゴシック" w:hint="eastAsia"/>
                        <w:b/>
                        <w:bCs/>
                        <w:color w:val="000000"/>
                        <w:kern w:val="0"/>
                        <w:sz w:val="14"/>
                        <w:szCs w:val="14"/>
                      </w:rPr>
                      <w:t>年度</w:t>
                    </w:r>
                  </w:p>
                </w:txbxContent>
              </v:textbox>
            </v:rect>
            <v:rect id="_x0000_s1239" style="position:absolute;left:5755;top:2163;width:8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実施事業</w:t>
                    </w:r>
                    <w:r w:rsidR="00286748">
                      <w:rPr>
                        <w:rFonts w:ascii="游ゴシック" w:eastAsia="游ゴシック" w:cs="游ゴシック" w:hint="eastAsia"/>
                        <w:b/>
                        <w:bCs/>
                        <w:color w:val="000000"/>
                        <w:kern w:val="0"/>
                        <w:sz w:val="14"/>
                        <w:szCs w:val="14"/>
                      </w:rPr>
                      <w:t>提案</w:t>
                    </w:r>
                  </w:p>
                </w:txbxContent>
              </v:textbox>
            </v:rect>
            <v:shape id="_x0000_s1240" style="position:absolute;left:6626;top:1907;width:681;height:463" coordsize="681,463" path="m,l449,,681,232,449,463,,463,232,232,,xe" fillcolor="#deebf7" stroked="f">
              <v:path arrowok="t"/>
            </v:shape>
            <v:shape id="_x0000_s1241" style="position:absolute;left:6626;top:1907;width:681;height:463" coordsize="681,463" path="m,l449,,681,232,449,463,,463,232,232,,xe" filled="f" strokecolor="#41719c" strokeweight=".5pt">
              <v:stroke joinstyle="miter"/>
              <v:path arrowok="t"/>
            </v:shape>
            <v:rect id="_x0000_s1242" style="position:absolute;left:6839;top:1925;width:28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事業</w:t>
                    </w:r>
                  </w:p>
                </w:txbxContent>
              </v:textbox>
            </v:rect>
            <v:rect id="_x0000_s1243" style="position:absolute;left:6839;top:2152;width:28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提案</w:t>
                    </w:r>
                  </w:p>
                </w:txbxContent>
              </v:textbox>
            </v:rect>
            <v:shape id="_x0000_s1244" style="position:absolute;left:7617;top:1907;width:2766;height:474" coordsize="2766,474" path="m,l2529,r237,237l2529,474,,474,237,237,,xe" fillcolor="#deebf7" stroked="f">
              <v:path arrowok="t"/>
            </v:shape>
            <v:shape id="_x0000_s1245" style="position:absolute;left:7617;top:1907;width:2766;height:474" coordsize="2766,474" path="m,l2529,r237,237l2529,474,,474,237,237,,xe" filled="f" strokecolor="#41719c" strokeweight=".5pt">
              <v:stroke joinstyle="miter"/>
              <v:path arrowok="t"/>
            </v:shape>
            <v:rect id="_x0000_s1246" style="position:absolute;left:8451;top:2060;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事</w:t>
                    </w:r>
                  </w:p>
                </w:txbxContent>
              </v:textbox>
            </v:rect>
            <v:rect id="_x0000_s1247" style="position:absolute;left:8740;top:2060;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業</w:t>
                    </w:r>
                  </w:p>
                </w:txbxContent>
              </v:textbox>
            </v:rect>
            <v:rect id="_x0000_s1248" style="position:absolute;left:9029;top:2060;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実</w:t>
                    </w:r>
                  </w:p>
                </w:txbxContent>
              </v:textbox>
            </v:rect>
            <v:rect id="_x0000_s1249" style="position:absolute;left:9318;top:2060;width:141;height:360;mso-wrap-style:none" filled="f" stroked="f">
              <v:textbox style="mso-rotate-with-shape:t;mso-fit-shape-to-text:t" inset="0,0,0,0">
                <w:txbxContent>
                  <w:p w:rsidR="00A477B8" w:rsidRDefault="00A477B8" w:rsidP="00A477B8">
                    <w:r>
                      <w:rPr>
                        <w:rFonts w:ascii="游ゴシック" w:eastAsia="游ゴシック" w:cs="游ゴシック" w:hint="eastAsia"/>
                        <w:b/>
                        <w:bCs/>
                        <w:color w:val="000000"/>
                        <w:kern w:val="0"/>
                        <w:sz w:val="14"/>
                        <w:szCs w:val="14"/>
                      </w:rPr>
                      <w:t>施</w:t>
                    </w:r>
                  </w:p>
                </w:txbxContent>
              </v:textbox>
            </v:rect>
            <v:shape id="_x0000_s1250" style="position:absolute;left:7121;top:1907;width:682;height:463" coordsize="682,463" path="m,l449,,682,232,449,463,,463,233,232,,xe" fillcolor="#deebf7" stroked="f">
              <v:path arrowok="t"/>
            </v:shape>
            <v:shape id="_x0000_s1251" style="position:absolute;left:7121;top:1907;width:742;height:463" coordsize="682,463" path="m,l449,,682,232,449,463,,463,233,232,,xe" filled="f" strokecolor="#41719c" strokeweight=".5pt">
              <v:stroke joinstyle="miter"/>
              <v:path arrowok="t"/>
            </v:shape>
            <v:rect id="_x0000_s1252" style="position:absolute;left:7334;top:1925;width:28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審査</w:t>
                    </w:r>
                  </w:p>
                </w:txbxContent>
              </v:textbox>
            </v:rect>
            <v:rect id="_x0000_s1253" style="position:absolute;left:7334;top:2152;width:141;height:360;mso-wrap-style:none" filled="f" stroked="f">
              <v:textbox style="mso-rotate-with-shape:t;mso-fit-shape-to-text:t" inset="0,0,0,0">
                <w:txbxContent>
                  <w:p w:rsidR="00A477B8" w:rsidRDefault="00A477B8" w:rsidP="00A477B8">
                    <w:r>
                      <w:rPr>
                        <w:rFonts w:ascii="游ゴシック" w:eastAsia="游ゴシック" w:cs="游ゴシック" w:hint="eastAsia"/>
                        <w:color w:val="000000"/>
                        <w:kern w:val="0"/>
                        <w:sz w:val="14"/>
                        <w:szCs w:val="14"/>
                      </w:rPr>
                      <w:t>会</w:t>
                    </w:r>
                  </w:p>
                </w:txbxContent>
              </v:textbox>
            </v:rect>
            <w10:anchorlock/>
          </v:group>
        </w:pict>
      </w:r>
    </w:p>
    <w:p w:rsidR="00A477B8" w:rsidRPr="00060AD4" w:rsidRDefault="00A477B8" w:rsidP="00173E00">
      <w:pPr>
        <w:rPr>
          <w:rFonts w:ascii="HG丸ｺﾞｼｯｸM-PRO" w:eastAsia="HG丸ｺﾞｼｯｸM-PRO" w:hAnsiTheme="majorEastAsia"/>
          <w:sz w:val="22"/>
        </w:rPr>
      </w:pPr>
    </w:p>
    <w:p w:rsidR="00A477B8" w:rsidRPr="00060AD4" w:rsidRDefault="00A477B8" w:rsidP="00173E00">
      <w:pPr>
        <w:rPr>
          <w:rFonts w:ascii="HG丸ｺﾞｼｯｸM-PRO" w:eastAsia="HG丸ｺﾞｼｯｸM-PRO" w:hAnsiTheme="majorEastAsia"/>
          <w:sz w:val="22"/>
        </w:rPr>
      </w:pPr>
    </w:p>
    <w:p w:rsidR="00A30E1F" w:rsidRPr="00060AD4" w:rsidRDefault="000C32A5" w:rsidP="00173E00">
      <w:pPr>
        <w:rPr>
          <w:rFonts w:ascii="HG丸ｺﾞｼｯｸM-PRO" w:eastAsia="HG丸ｺﾞｼｯｸM-PRO" w:hAnsiTheme="majorEastAsia"/>
          <w:sz w:val="22"/>
        </w:rPr>
      </w:pPr>
      <w:r>
        <w:rPr>
          <w:rFonts w:ascii="HG丸ｺﾞｼｯｸM-PRO" w:eastAsia="HG丸ｺﾞｼｯｸM-PRO" w:hAnsiTheme="majorEastAsia"/>
          <w:noProof/>
          <w:sz w:val="22"/>
        </w:rPr>
        <w:pict>
          <v:roundrect id="_x0000_s1046" style="position:absolute;left:0;text-align:left;margin-left:4.8pt;margin-top:-.05pt;width:113.5pt;height:23.25pt;z-index:251674624" arcsize="10923f" filled="f">
            <v:textbox inset="5.85pt,.7pt,5.85pt,.7pt"/>
          </v:roundrect>
        </w:pict>
      </w:r>
      <w:r w:rsidR="00A30E1F" w:rsidRPr="00060AD4">
        <w:rPr>
          <w:rFonts w:ascii="HG丸ｺﾞｼｯｸM-PRO" w:eastAsia="HG丸ｺﾞｼｯｸM-PRO" w:hAnsiTheme="majorEastAsia" w:hint="eastAsia"/>
          <w:sz w:val="22"/>
        </w:rPr>
        <w:t xml:space="preserve">　</w:t>
      </w:r>
      <w:r w:rsidR="00BD11BF" w:rsidRPr="00060AD4">
        <w:rPr>
          <w:rFonts w:ascii="HG丸ｺﾞｼｯｸM-PRO" w:eastAsia="HG丸ｺﾞｼｯｸM-PRO" w:hAnsiTheme="majorEastAsia" w:hint="eastAsia"/>
          <w:sz w:val="22"/>
        </w:rPr>
        <w:t>事業</w:t>
      </w:r>
      <w:r w:rsidR="00A71AC3" w:rsidRPr="00060AD4">
        <w:rPr>
          <w:rFonts w:ascii="HG丸ｺﾞｼｯｸM-PRO" w:eastAsia="HG丸ｺﾞｼｯｸM-PRO" w:hAnsiTheme="majorEastAsia" w:hint="eastAsia"/>
          <w:sz w:val="22"/>
        </w:rPr>
        <w:t>提案の募集期間</w:t>
      </w:r>
    </w:p>
    <w:p w:rsidR="00A30E1F" w:rsidRPr="00060AD4" w:rsidRDefault="00A30E1F" w:rsidP="00173E00">
      <w:pPr>
        <w:rPr>
          <w:rFonts w:ascii="HG丸ｺﾞｼｯｸM-PRO" w:eastAsia="HG丸ｺﾞｼｯｸM-PRO" w:hAnsiTheme="majorEastAsia"/>
          <w:sz w:val="22"/>
        </w:rPr>
      </w:pPr>
    </w:p>
    <w:p w:rsidR="00BD11BF" w:rsidRPr="00060AD4" w:rsidRDefault="00A30E1F" w:rsidP="00BD11BF">
      <w:pPr>
        <w:ind w:left="440" w:hangingChars="200" w:hanging="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事業の提案は</w:t>
      </w:r>
      <w:r w:rsidR="00A16ED6" w:rsidRPr="00060AD4">
        <w:rPr>
          <w:rFonts w:ascii="HG丸ｺﾞｼｯｸM-PRO" w:eastAsia="HG丸ｺﾞｼｯｸM-PRO" w:hAnsiTheme="majorEastAsia" w:hint="eastAsia"/>
          <w:sz w:val="22"/>
        </w:rPr>
        <w:t>，</w:t>
      </w:r>
      <w:r w:rsidR="00D578F8" w:rsidRPr="00060AD4">
        <w:rPr>
          <w:rFonts w:ascii="HG丸ｺﾞｼｯｸM-PRO" w:eastAsia="HG丸ｺﾞｼｯｸM-PRO" w:hAnsiTheme="majorEastAsia" w:hint="eastAsia"/>
          <w:sz w:val="22"/>
        </w:rPr>
        <w:t>令和</w:t>
      </w:r>
      <w:r w:rsidR="00286748" w:rsidRPr="00060AD4">
        <w:rPr>
          <w:rFonts w:ascii="HG丸ｺﾞｼｯｸM-PRO" w:eastAsia="HG丸ｺﾞｼｯｸM-PRO" w:hAnsiTheme="majorEastAsia" w:hint="eastAsia"/>
          <w:sz w:val="22"/>
        </w:rPr>
        <w:t>８</w:t>
      </w:r>
      <w:r w:rsidR="00BD11BF" w:rsidRPr="00060AD4">
        <w:rPr>
          <w:rFonts w:ascii="HG丸ｺﾞｼｯｸM-PRO" w:eastAsia="HG丸ｺﾞｼｯｸM-PRO" w:hAnsiTheme="majorEastAsia" w:hint="eastAsia"/>
          <w:sz w:val="22"/>
        </w:rPr>
        <w:t>年</w:t>
      </w:r>
      <w:r w:rsidR="00527A71" w:rsidRPr="00060AD4">
        <w:rPr>
          <w:rFonts w:ascii="HG丸ｺﾞｼｯｸM-PRO" w:eastAsia="HG丸ｺﾞｼｯｸM-PRO" w:hAnsiTheme="majorEastAsia" w:hint="eastAsia"/>
          <w:sz w:val="22"/>
        </w:rPr>
        <w:t>８</w:t>
      </w:r>
      <w:r w:rsidR="001F6219" w:rsidRPr="00060AD4">
        <w:rPr>
          <w:rFonts w:ascii="HG丸ｺﾞｼｯｸM-PRO" w:eastAsia="HG丸ｺﾞｼｯｸM-PRO" w:hAnsiTheme="majorEastAsia" w:hint="eastAsia"/>
          <w:sz w:val="22"/>
        </w:rPr>
        <w:t>月</w:t>
      </w:r>
      <w:r w:rsidR="00642728" w:rsidRPr="00060AD4">
        <w:rPr>
          <w:rFonts w:ascii="HG丸ｺﾞｼｯｸM-PRO" w:eastAsia="HG丸ｺﾞｼｯｸM-PRO" w:hAnsiTheme="majorEastAsia" w:hint="eastAsia"/>
          <w:sz w:val="22"/>
        </w:rPr>
        <w:t>３</w:t>
      </w:r>
      <w:r w:rsidR="001F6219" w:rsidRPr="00060AD4">
        <w:rPr>
          <w:rFonts w:ascii="HG丸ｺﾞｼｯｸM-PRO" w:eastAsia="HG丸ｺﾞｼｯｸM-PRO" w:hAnsiTheme="majorEastAsia" w:hint="eastAsia"/>
          <w:sz w:val="22"/>
        </w:rPr>
        <w:t>日（</w:t>
      </w:r>
      <w:r w:rsidR="00642728" w:rsidRPr="00060AD4">
        <w:rPr>
          <w:rFonts w:ascii="HG丸ｺﾞｼｯｸM-PRO" w:eastAsia="HG丸ｺﾞｼｯｸM-PRO" w:hAnsiTheme="majorEastAsia" w:hint="eastAsia"/>
          <w:sz w:val="22"/>
        </w:rPr>
        <w:t>月</w:t>
      </w:r>
      <w:r w:rsidR="001F6219" w:rsidRPr="00060AD4">
        <w:rPr>
          <w:rFonts w:ascii="HG丸ｺﾞｼｯｸM-PRO" w:eastAsia="HG丸ｺﾞｼｯｸM-PRO" w:hAnsiTheme="majorEastAsia" w:hint="eastAsia"/>
          <w:sz w:val="22"/>
        </w:rPr>
        <w:t>）</w:t>
      </w:r>
      <w:r w:rsidR="00BD11BF" w:rsidRPr="00060AD4">
        <w:rPr>
          <w:rFonts w:ascii="HG丸ｺﾞｼｯｸM-PRO" w:eastAsia="HG丸ｺﾞｼｯｸM-PRO" w:hAnsiTheme="majorEastAsia" w:hint="eastAsia"/>
          <w:sz w:val="22"/>
        </w:rPr>
        <w:t xml:space="preserve">～ </w:t>
      </w:r>
      <w:r w:rsidR="00F04458" w:rsidRPr="00060AD4">
        <w:rPr>
          <w:rFonts w:ascii="HG丸ｺﾞｼｯｸM-PRO" w:eastAsia="HG丸ｺﾞｼｯｸM-PRO" w:hAnsiTheme="majorEastAsia" w:hint="eastAsia"/>
          <w:sz w:val="22"/>
        </w:rPr>
        <w:t>令和</w:t>
      </w:r>
      <w:r w:rsidR="00286748" w:rsidRPr="00060AD4">
        <w:rPr>
          <w:rFonts w:ascii="HG丸ｺﾞｼｯｸM-PRO" w:eastAsia="HG丸ｺﾞｼｯｸM-PRO" w:hAnsiTheme="majorEastAsia" w:hint="eastAsia"/>
          <w:sz w:val="22"/>
        </w:rPr>
        <w:t>８</w:t>
      </w:r>
      <w:r w:rsidR="00F04458" w:rsidRPr="00060AD4">
        <w:rPr>
          <w:rFonts w:ascii="HG丸ｺﾞｼｯｸM-PRO" w:eastAsia="HG丸ｺﾞｼｯｸM-PRO" w:hAnsiTheme="majorEastAsia" w:hint="eastAsia"/>
          <w:sz w:val="22"/>
        </w:rPr>
        <w:t>年</w:t>
      </w:r>
      <w:r w:rsidR="00527A71" w:rsidRPr="00060AD4">
        <w:rPr>
          <w:rFonts w:ascii="HG丸ｺﾞｼｯｸM-PRO" w:eastAsia="HG丸ｺﾞｼｯｸM-PRO" w:hAnsiTheme="majorEastAsia" w:hint="eastAsia"/>
          <w:sz w:val="22"/>
        </w:rPr>
        <w:t>９</w:t>
      </w:r>
      <w:r w:rsidRPr="00060AD4">
        <w:rPr>
          <w:rFonts w:ascii="HG丸ｺﾞｼｯｸM-PRO" w:eastAsia="HG丸ｺﾞｼｯｸM-PRO" w:hAnsiTheme="majorEastAsia" w:hint="eastAsia"/>
          <w:sz w:val="22"/>
        </w:rPr>
        <w:t>月</w:t>
      </w:r>
      <w:r w:rsidR="00BC79B7" w:rsidRPr="00060AD4">
        <w:rPr>
          <w:rFonts w:ascii="HG丸ｺﾞｼｯｸM-PRO" w:eastAsia="HG丸ｺﾞｼｯｸM-PRO" w:hAnsiTheme="majorEastAsia" w:hint="eastAsia"/>
          <w:sz w:val="22"/>
        </w:rPr>
        <w:t>３０</w:t>
      </w:r>
      <w:r w:rsidRPr="00060AD4">
        <w:rPr>
          <w:rFonts w:ascii="HG丸ｺﾞｼｯｸM-PRO" w:eastAsia="HG丸ｺﾞｼｯｸM-PRO" w:hAnsiTheme="majorEastAsia" w:hint="eastAsia"/>
          <w:sz w:val="22"/>
        </w:rPr>
        <w:t>日（</w:t>
      </w:r>
      <w:r w:rsidR="00286748" w:rsidRPr="00060AD4">
        <w:rPr>
          <w:rFonts w:ascii="HG丸ｺﾞｼｯｸM-PRO" w:eastAsia="HG丸ｺﾞｼｯｸM-PRO" w:hAnsiTheme="majorEastAsia" w:hint="eastAsia"/>
          <w:sz w:val="22"/>
        </w:rPr>
        <w:t>水</w:t>
      </w:r>
      <w:r w:rsidRPr="00060AD4">
        <w:rPr>
          <w:rFonts w:ascii="HG丸ｺﾞｼｯｸM-PRO" w:eastAsia="HG丸ｺﾞｼｯｸM-PRO" w:hAnsiTheme="majorEastAsia" w:hint="eastAsia"/>
          <w:sz w:val="22"/>
        </w:rPr>
        <w:t>）までに</w:t>
      </w:r>
      <w:r w:rsidR="00A16ED6" w:rsidRPr="00060AD4">
        <w:rPr>
          <w:rFonts w:ascii="HG丸ｺﾞｼｯｸM-PRO" w:eastAsia="HG丸ｺﾞｼｯｸM-PRO" w:hAnsiTheme="majorEastAsia" w:hint="eastAsia"/>
          <w:sz w:val="22"/>
        </w:rPr>
        <w:t>，</w:t>
      </w:r>
      <w:r w:rsidR="00BD11BF" w:rsidRPr="00060AD4">
        <w:rPr>
          <w:rFonts w:ascii="HG丸ｺﾞｼｯｸM-PRO" w:eastAsia="HG丸ｺﾞｼｯｸM-PRO" w:hAnsiTheme="majorEastAsia" w:hint="eastAsia"/>
          <w:sz w:val="22"/>
        </w:rPr>
        <w:t>以下の必要書類を</w:t>
      </w:r>
    </w:p>
    <w:p w:rsidR="008D6496" w:rsidRPr="00060AD4" w:rsidRDefault="004C1E84" w:rsidP="00BD11BF">
      <w:pPr>
        <w:ind w:leftChars="200" w:left="4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各１部</w:t>
      </w:r>
      <w:r w:rsidR="00A30E1F" w:rsidRPr="00060AD4">
        <w:rPr>
          <w:rFonts w:ascii="HG丸ｺﾞｼｯｸM-PRO" w:eastAsia="HG丸ｺﾞｼｯｸM-PRO" w:hAnsiTheme="majorEastAsia" w:hint="eastAsia"/>
          <w:sz w:val="22"/>
        </w:rPr>
        <w:t>添えて</w:t>
      </w:r>
      <w:r w:rsidR="00A16ED6" w:rsidRPr="00060AD4">
        <w:rPr>
          <w:rFonts w:ascii="HG丸ｺﾞｼｯｸM-PRO" w:eastAsia="HG丸ｺﾞｼｯｸM-PRO" w:hAnsiTheme="majorEastAsia" w:hint="eastAsia"/>
          <w:sz w:val="22"/>
        </w:rPr>
        <w:t>，</w:t>
      </w:r>
      <w:r w:rsidR="005E2AD1" w:rsidRPr="00060AD4">
        <w:rPr>
          <w:rFonts w:ascii="HG丸ｺﾞｼｯｸM-PRO" w:eastAsia="HG丸ｺﾞｼｯｸM-PRO" w:hAnsiTheme="majorEastAsia" w:hint="eastAsia"/>
          <w:sz w:val="22"/>
        </w:rPr>
        <w:t>政策</w:t>
      </w:r>
      <w:r w:rsidR="00BD65F8" w:rsidRPr="00060AD4">
        <w:rPr>
          <w:rFonts w:ascii="HG丸ｺﾞｼｯｸM-PRO" w:eastAsia="HG丸ｺﾞｼｯｸM-PRO" w:hAnsiTheme="majorEastAsia" w:hint="eastAsia"/>
          <w:sz w:val="22"/>
        </w:rPr>
        <w:t>企画課</w:t>
      </w:r>
      <w:r w:rsidR="008D6496" w:rsidRPr="00060AD4">
        <w:rPr>
          <w:rFonts w:ascii="HG丸ｺﾞｼｯｸM-PRO" w:eastAsia="HG丸ｺﾞｼｯｸM-PRO" w:hAnsiTheme="majorEastAsia" w:hint="eastAsia"/>
          <w:sz w:val="22"/>
        </w:rPr>
        <w:t>に持参されるか</w:t>
      </w:r>
      <w:r w:rsidR="00BC79B7" w:rsidRPr="00060AD4">
        <w:rPr>
          <w:rFonts w:ascii="HG丸ｺﾞｼｯｸM-PRO" w:eastAsia="HG丸ｺﾞｼｯｸM-PRO" w:hAnsiTheme="majorEastAsia" w:hint="eastAsia"/>
          <w:sz w:val="22"/>
        </w:rPr>
        <w:t>，</w:t>
      </w:r>
      <w:r w:rsidR="008D6496" w:rsidRPr="00060AD4">
        <w:rPr>
          <w:rFonts w:ascii="HG丸ｺﾞｼｯｸM-PRO" w:eastAsia="HG丸ｺﾞｼｯｸM-PRO" w:hAnsiTheme="majorEastAsia" w:hint="eastAsia"/>
          <w:sz w:val="22"/>
        </w:rPr>
        <w:t>郵送（書留に限る）により提出願います。</w:t>
      </w:r>
    </w:p>
    <w:p w:rsidR="00A30E1F" w:rsidRPr="00060AD4" w:rsidRDefault="00A30E1F" w:rsidP="00BD11BF">
      <w:pPr>
        <w:ind w:leftChars="200" w:left="420"/>
        <w:rPr>
          <w:rFonts w:ascii="HG丸ｺﾞｼｯｸM-PRO" w:eastAsia="HG丸ｺﾞｼｯｸM-PRO" w:hAnsiTheme="majorEastAsia"/>
          <w:sz w:val="22"/>
        </w:rPr>
      </w:pPr>
    </w:p>
    <w:p w:rsidR="00587D9C" w:rsidRPr="00060AD4" w:rsidRDefault="00587D9C" w:rsidP="00587D9C">
      <w:pPr>
        <w:ind w:leftChars="300" w:left="63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（１）利根町住民協働事業提案書（様式第１号）</w:t>
      </w:r>
    </w:p>
    <w:p w:rsidR="003A6C96" w:rsidRPr="00060AD4" w:rsidRDefault="003A6C96" w:rsidP="003A6C96">
      <w:pPr>
        <w:ind w:leftChars="300" w:left="63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w:t>
      </w:r>
      <w:r w:rsidR="00587D9C" w:rsidRPr="00060AD4">
        <w:rPr>
          <w:rFonts w:ascii="HG丸ｺﾞｼｯｸM-PRO" w:eastAsia="HG丸ｺﾞｼｯｸM-PRO" w:hAnsiTheme="majorEastAsia" w:hint="eastAsia"/>
          <w:sz w:val="22"/>
        </w:rPr>
        <w:t>２</w:t>
      </w:r>
      <w:r w:rsidRPr="00060AD4">
        <w:rPr>
          <w:rFonts w:ascii="HG丸ｺﾞｼｯｸM-PRO" w:eastAsia="HG丸ｺﾞｼｯｸM-PRO" w:hAnsiTheme="majorEastAsia" w:hint="eastAsia"/>
          <w:sz w:val="22"/>
        </w:rPr>
        <w:t>）事業計画書（別紙１）</w:t>
      </w:r>
    </w:p>
    <w:p w:rsidR="003A6C96" w:rsidRPr="00060AD4" w:rsidRDefault="003A6C96" w:rsidP="003A6C96">
      <w:pPr>
        <w:ind w:leftChars="300" w:left="63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w:t>
      </w:r>
      <w:r w:rsidR="00587D9C" w:rsidRPr="00060AD4">
        <w:rPr>
          <w:rFonts w:ascii="HG丸ｺﾞｼｯｸM-PRO" w:eastAsia="HG丸ｺﾞｼｯｸM-PRO" w:hAnsiTheme="majorEastAsia" w:hint="eastAsia"/>
          <w:sz w:val="22"/>
        </w:rPr>
        <w:t>３</w:t>
      </w:r>
      <w:r w:rsidRPr="00060AD4">
        <w:rPr>
          <w:rFonts w:ascii="HG丸ｺﾞｼｯｸM-PRO" w:eastAsia="HG丸ｺﾞｼｯｸM-PRO" w:hAnsiTheme="majorEastAsia" w:hint="eastAsia"/>
          <w:sz w:val="22"/>
        </w:rPr>
        <w:t>）事業収支予算書（別紙２）</w:t>
      </w:r>
    </w:p>
    <w:p w:rsidR="003A6C96" w:rsidRPr="00060AD4" w:rsidRDefault="003A6C96" w:rsidP="003A6C96">
      <w:pPr>
        <w:ind w:leftChars="300" w:left="63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w:t>
      </w:r>
      <w:r w:rsidR="00587D9C" w:rsidRPr="00060AD4">
        <w:rPr>
          <w:rFonts w:ascii="HG丸ｺﾞｼｯｸM-PRO" w:eastAsia="HG丸ｺﾞｼｯｸM-PRO" w:hAnsiTheme="majorEastAsia" w:hint="eastAsia"/>
          <w:sz w:val="22"/>
        </w:rPr>
        <w:t>４</w:t>
      </w:r>
      <w:r w:rsidRPr="00060AD4">
        <w:rPr>
          <w:rFonts w:ascii="HG丸ｺﾞｼｯｸM-PRO" w:eastAsia="HG丸ｺﾞｼｯｸM-PRO" w:hAnsiTheme="majorEastAsia" w:hint="eastAsia"/>
          <w:sz w:val="22"/>
        </w:rPr>
        <w:t>）今後の事業展開予定（別紙３）（スタート型の場合は省略可）</w:t>
      </w:r>
    </w:p>
    <w:p w:rsidR="003A6C96" w:rsidRPr="00060AD4" w:rsidRDefault="003A6C96" w:rsidP="003A6C96">
      <w:pPr>
        <w:ind w:leftChars="300" w:left="63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w:t>
      </w:r>
      <w:r w:rsidR="00587D9C" w:rsidRPr="00060AD4">
        <w:rPr>
          <w:rFonts w:ascii="HG丸ｺﾞｼｯｸM-PRO" w:eastAsia="HG丸ｺﾞｼｯｸM-PRO" w:hAnsiTheme="majorEastAsia" w:hint="eastAsia"/>
          <w:sz w:val="22"/>
        </w:rPr>
        <w:t>５</w:t>
      </w:r>
      <w:r w:rsidRPr="00060AD4">
        <w:rPr>
          <w:rFonts w:ascii="HG丸ｺﾞｼｯｸM-PRO" w:eastAsia="HG丸ｺﾞｼｯｸM-PRO" w:hAnsiTheme="majorEastAsia" w:hint="eastAsia"/>
          <w:sz w:val="22"/>
        </w:rPr>
        <w:t>）団体の概要及び活動実績調書（別紙４）</w:t>
      </w:r>
    </w:p>
    <w:p w:rsidR="003A6C96" w:rsidRPr="00060AD4" w:rsidRDefault="003A6C96" w:rsidP="003A6C96">
      <w:pPr>
        <w:ind w:leftChars="300" w:left="63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w:t>
      </w:r>
      <w:r w:rsidR="00587D9C" w:rsidRPr="00060AD4">
        <w:rPr>
          <w:rFonts w:ascii="HG丸ｺﾞｼｯｸM-PRO" w:eastAsia="HG丸ｺﾞｼｯｸM-PRO" w:hAnsiTheme="majorEastAsia" w:hint="eastAsia"/>
          <w:sz w:val="22"/>
        </w:rPr>
        <w:t>６</w:t>
      </w:r>
      <w:r w:rsidRPr="00060AD4">
        <w:rPr>
          <w:rFonts w:ascii="HG丸ｺﾞｼｯｸM-PRO" w:eastAsia="HG丸ｺﾞｼｯｸM-PRO" w:hAnsiTheme="majorEastAsia" w:hint="eastAsia"/>
          <w:sz w:val="22"/>
        </w:rPr>
        <w:t>）その他町長が必要と認めるもの</w:t>
      </w:r>
    </w:p>
    <w:p w:rsidR="003A6C96" w:rsidRPr="00060AD4" w:rsidRDefault="003A6C96" w:rsidP="003A6C96">
      <w:pPr>
        <w:ind w:leftChars="300" w:left="63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w:t>
      </w:r>
      <w:r w:rsidR="00587D9C" w:rsidRPr="00060AD4">
        <w:rPr>
          <w:rFonts w:ascii="HG丸ｺﾞｼｯｸM-PRO" w:eastAsia="HG丸ｺﾞｼｯｸM-PRO" w:hAnsiTheme="majorEastAsia" w:hint="eastAsia"/>
          <w:sz w:val="22"/>
        </w:rPr>
        <w:t>７</w:t>
      </w:r>
      <w:r w:rsidRPr="00060AD4">
        <w:rPr>
          <w:rFonts w:ascii="HG丸ｺﾞｼｯｸM-PRO" w:eastAsia="HG丸ｺﾞｼｯｸM-PRO" w:hAnsiTheme="majorEastAsia" w:hint="eastAsia"/>
          <w:sz w:val="22"/>
        </w:rPr>
        <w:t>）会員名簿（別紙５）</w:t>
      </w:r>
    </w:p>
    <w:p w:rsidR="00CC2F5D" w:rsidRPr="00060AD4" w:rsidRDefault="00A16ED6" w:rsidP="003A6C96">
      <w:pPr>
        <w:ind w:leftChars="300" w:left="63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（８）会則等の写し</w:t>
      </w:r>
    </w:p>
    <w:p w:rsidR="00A16ED6" w:rsidRPr="00060AD4" w:rsidRDefault="00A16ED6" w:rsidP="003A6C96">
      <w:pPr>
        <w:ind w:leftChars="300" w:left="630"/>
        <w:rPr>
          <w:rFonts w:ascii="HG丸ｺﾞｼｯｸM-PRO" w:eastAsia="HG丸ｺﾞｼｯｸM-PRO" w:hAnsiTheme="majorEastAsia"/>
          <w:sz w:val="22"/>
        </w:rPr>
      </w:pPr>
    </w:p>
    <w:p w:rsidR="000666EE" w:rsidRPr="00060AD4" w:rsidRDefault="000666EE" w:rsidP="003A6C96">
      <w:pPr>
        <w:ind w:leftChars="300" w:left="630"/>
        <w:rPr>
          <w:rFonts w:ascii="HG丸ｺﾞｼｯｸM-PRO" w:eastAsia="HG丸ｺﾞｼｯｸM-PRO" w:hAnsiTheme="majorEastAsia"/>
          <w:sz w:val="22"/>
        </w:rPr>
      </w:pPr>
    </w:p>
    <w:p w:rsidR="00C470D2" w:rsidRPr="00060AD4" w:rsidRDefault="004B32FE" w:rsidP="00C470D2">
      <w:pPr>
        <w:rPr>
          <w:rFonts w:ascii="HG丸ｺﾞｼｯｸM-PRO" w:eastAsia="HG丸ｺﾞｼｯｸM-PRO" w:hAnsiTheme="majorEastAsia"/>
          <w:sz w:val="22"/>
        </w:rPr>
      </w:pPr>
      <w:r w:rsidRPr="00060AD4">
        <w:rPr>
          <w:rFonts w:ascii="HG丸ｺﾞｼｯｸM-PRO" w:eastAsia="HG丸ｺﾞｼｯｸM-PRO" w:hAnsiTheme="majorEastAsia" w:hint="eastAsia"/>
          <w:sz w:val="22"/>
          <w:szCs w:val="18"/>
        </w:rPr>
        <w:t xml:space="preserve">※ </w:t>
      </w:r>
      <w:r w:rsidR="006160FE" w:rsidRPr="00060AD4">
        <w:rPr>
          <w:rFonts w:ascii="HG丸ｺﾞｼｯｸM-PRO" w:eastAsia="HG丸ｺﾞｼｯｸM-PRO" w:hAnsiTheme="majorEastAsia" w:hint="eastAsia"/>
          <w:sz w:val="22"/>
        </w:rPr>
        <w:t>『申請書類一式』は，町ホームページからダウンロードできます。</w:t>
      </w:r>
    </w:p>
    <w:p w:rsidR="00725287" w:rsidRPr="00060AD4" w:rsidRDefault="006160FE" w:rsidP="00A16ED6">
      <w:pPr>
        <w:ind w:leftChars="200" w:left="4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また，役場</w:t>
      </w:r>
      <w:r w:rsidR="00C470D2" w:rsidRPr="00060AD4">
        <w:rPr>
          <w:rFonts w:ascii="HG丸ｺﾞｼｯｸM-PRO" w:eastAsia="HG丸ｺﾞｼｯｸM-PRO" w:hAnsiTheme="majorEastAsia" w:hint="eastAsia"/>
          <w:sz w:val="22"/>
        </w:rPr>
        <w:t>政策</w:t>
      </w:r>
      <w:r w:rsidRPr="00060AD4">
        <w:rPr>
          <w:rFonts w:ascii="HG丸ｺﾞｼｯｸM-PRO" w:eastAsia="HG丸ｺﾞｼｯｸM-PRO" w:hAnsiTheme="majorEastAsia" w:hint="eastAsia"/>
          <w:sz w:val="22"/>
        </w:rPr>
        <w:t>企画課</w:t>
      </w:r>
      <w:r w:rsidR="00725287" w:rsidRPr="00060AD4">
        <w:rPr>
          <w:rFonts w:ascii="HG丸ｺﾞｼｯｸM-PRO" w:eastAsia="HG丸ｺﾞｼｯｸM-PRO" w:hAnsiTheme="majorEastAsia" w:hint="eastAsia"/>
          <w:sz w:val="22"/>
        </w:rPr>
        <w:t>・</w:t>
      </w:r>
      <w:r w:rsidR="00286748" w:rsidRPr="00060AD4">
        <w:rPr>
          <w:rFonts w:ascii="HG丸ｺﾞｼｯｸM-PRO" w:eastAsia="HG丸ｺﾞｼｯｸM-PRO" w:hAnsiTheme="majorEastAsia" w:hint="eastAsia"/>
          <w:sz w:val="22"/>
        </w:rPr>
        <w:t>とねふれあいプラザ</w:t>
      </w:r>
      <w:r w:rsidR="00725287" w:rsidRPr="00060AD4">
        <w:rPr>
          <w:rFonts w:ascii="HG丸ｺﾞｼｯｸM-PRO" w:eastAsia="HG丸ｺﾞｼｯｸM-PRO" w:hAnsiTheme="majorEastAsia" w:hint="eastAsia"/>
          <w:sz w:val="22"/>
        </w:rPr>
        <w:t>・</w:t>
      </w:r>
      <w:r w:rsidR="000666EE" w:rsidRPr="00060AD4">
        <w:rPr>
          <w:rFonts w:ascii="HG丸ｺﾞｼｯｸM-PRO" w:eastAsia="HG丸ｺﾞｼｯｸM-PRO" w:hAnsiTheme="majorEastAsia" w:hint="eastAsia"/>
          <w:sz w:val="22"/>
        </w:rPr>
        <w:t>利根町</w:t>
      </w:r>
      <w:r w:rsidRPr="00060AD4">
        <w:rPr>
          <w:rFonts w:ascii="HG丸ｺﾞｼｯｸM-PRO" w:eastAsia="HG丸ｺﾞｼｯｸM-PRO" w:hAnsiTheme="majorEastAsia" w:hint="eastAsia"/>
          <w:sz w:val="22"/>
        </w:rPr>
        <w:t>文化センター</w:t>
      </w:r>
      <w:r w:rsidR="0072528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利根町生涯学習センター</w:t>
      </w:r>
      <w:r w:rsidR="00725287" w:rsidRPr="00060AD4">
        <w:rPr>
          <w:rFonts w:ascii="HG丸ｺﾞｼｯｸM-PRO" w:eastAsia="HG丸ｺﾞｼｯｸM-PRO" w:hAnsiTheme="majorEastAsia" w:hint="eastAsia"/>
          <w:sz w:val="22"/>
        </w:rPr>
        <w:t>・</w:t>
      </w:r>
    </w:p>
    <w:p w:rsidR="004B32FE" w:rsidRPr="00060AD4" w:rsidRDefault="001D1D52" w:rsidP="00A16ED6">
      <w:pPr>
        <w:ind w:leftChars="200" w:left="4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図書館</w:t>
      </w:r>
      <w:r w:rsidR="00725287" w:rsidRPr="00060AD4">
        <w:rPr>
          <w:rFonts w:ascii="HG丸ｺﾞｼｯｸM-PRO" w:eastAsia="HG丸ｺﾞｼｯｸM-PRO" w:hAnsiTheme="majorEastAsia" w:hint="eastAsia"/>
          <w:sz w:val="22"/>
        </w:rPr>
        <w:t>・保健福祉センター</w:t>
      </w:r>
      <w:r w:rsidR="00722E9E" w:rsidRPr="00060AD4">
        <w:rPr>
          <w:rFonts w:ascii="HG丸ｺﾞｼｯｸM-PRO" w:eastAsia="HG丸ｺﾞｼｯｸM-PRO" w:hAnsiTheme="majorEastAsia" w:hint="eastAsia"/>
          <w:sz w:val="22"/>
        </w:rPr>
        <w:t>・布川地区コミニュティーセンター</w:t>
      </w:r>
      <w:r w:rsidR="00A16ED6" w:rsidRPr="00060AD4">
        <w:rPr>
          <w:rFonts w:ascii="HG丸ｺﾞｼｯｸM-PRO" w:eastAsia="HG丸ｺﾞｼｯｸM-PRO" w:hAnsiTheme="majorEastAsia" w:hint="eastAsia"/>
          <w:sz w:val="22"/>
        </w:rPr>
        <w:t>に</w:t>
      </w:r>
      <w:r w:rsidR="006160FE" w:rsidRPr="00060AD4">
        <w:rPr>
          <w:rFonts w:ascii="HG丸ｺﾞｼｯｸM-PRO" w:eastAsia="HG丸ｺﾞｼｯｸM-PRO" w:hAnsiTheme="majorEastAsia" w:hint="eastAsia"/>
          <w:sz w:val="22"/>
        </w:rPr>
        <w:t>も設置しております。</w:t>
      </w:r>
    </w:p>
    <w:p w:rsidR="003A6C96" w:rsidRPr="00060AD4" w:rsidRDefault="003A6C96"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C470D2" w:rsidRPr="00060AD4" w:rsidRDefault="00C470D2" w:rsidP="006160FE">
      <w:pPr>
        <w:ind w:firstLineChars="200" w:firstLine="360"/>
        <w:rPr>
          <w:rFonts w:ascii="HG丸ｺﾞｼｯｸM-PRO" w:eastAsia="HG丸ｺﾞｼｯｸM-PRO" w:hAnsiTheme="majorEastAsia"/>
          <w:sz w:val="18"/>
          <w:szCs w:val="18"/>
        </w:rPr>
      </w:pPr>
    </w:p>
    <w:p w:rsidR="00A16ED6" w:rsidRPr="00060AD4" w:rsidRDefault="00A16ED6" w:rsidP="006160FE">
      <w:pPr>
        <w:ind w:firstLineChars="200" w:firstLine="360"/>
        <w:rPr>
          <w:rFonts w:ascii="HG丸ｺﾞｼｯｸM-PRO" w:eastAsia="HG丸ｺﾞｼｯｸM-PRO" w:hAnsiTheme="majorEastAsia"/>
          <w:sz w:val="18"/>
          <w:szCs w:val="18"/>
        </w:rPr>
      </w:pPr>
    </w:p>
    <w:p w:rsidR="006618EF" w:rsidRPr="00060AD4" w:rsidRDefault="006618EF" w:rsidP="00173E00">
      <w:pPr>
        <w:rPr>
          <w:rFonts w:ascii="HG丸ｺﾞｼｯｸM-PRO" w:eastAsia="HG丸ｺﾞｼｯｸM-PRO" w:hAnsiTheme="majorEastAsia"/>
          <w:sz w:val="22"/>
          <w:u w:val="double"/>
        </w:rPr>
      </w:pPr>
      <w:r w:rsidRPr="00060AD4">
        <w:rPr>
          <w:rFonts w:ascii="HG丸ｺﾞｼｯｸM-PRO" w:eastAsia="HG丸ｺﾞｼｯｸM-PRO" w:hAnsiTheme="majorEastAsia" w:hint="eastAsia"/>
          <w:sz w:val="28"/>
          <w:szCs w:val="28"/>
          <w:u w:val="double"/>
        </w:rPr>
        <w:lastRenderedPageBreak/>
        <w:t>補助対象経費</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1"/>
        <w:gridCol w:w="7371"/>
      </w:tblGrid>
      <w:tr w:rsidR="00060AD4" w:rsidRPr="00060AD4" w:rsidTr="00911AED">
        <w:trPr>
          <w:trHeight w:val="645"/>
        </w:trPr>
        <w:tc>
          <w:tcPr>
            <w:tcW w:w="2371" w:type="dxa"/>
          </w:tcPr>
          <w:p w:rsidR="00911AED" w:rsidRPr="00060AD4" w:rsidRDefault="00911AED"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報償費　　　　　</w:t>
            </w:r>
          </w:p>
          <w:p w:rsidR="00911AED" w:rsidRPr="00060AD4" w:rsidRDefault="00911AED" w:rsidP="00A84336">
            <w:pPr>
              <w:ind w:left="-39"/>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　　　　　　　　</w:t>
            </w:r>
          </w:p>
        </w:tc>
        <w:tc>
          <w:tcPr>
            <w:tcW w:w="7371" w:type="dxa"/>
          </w:tcPr>
          <w:p w:rsidR="00911AED" w:rsidRPr="00060AD4" w:rsidRDefault="00911AED" w:rsidP="00744E87">
            <w:pPr>
              <w:widowControl/>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・講師，指導者等への謝金</w:t>
            </w:r>
            <w:r w:rsidR="00BC79B7" w:rsidRPr="00060AD4">
              <w:rPr>
                <w:rFonts w:ascii="HG丸ｺﾞｼｯｸM-PRO" w:eastAsia="HG丸ｺﾞｼｯｸM-PRO" w:hAnsi="ＭＳ 明朝" w:hint="eastAsia"/>
                <w:sz w:val="22"/>
              </w:rPr>
              <w:t>，</w:t>
            </w:r>
            <w:r w:rsidRPr="00060AD4">
              <w:rPr>
                <w:rFonts w:ascii="HG丸ｺﾞｼｯｸM-PRO" w:eastAsia="HG丸ｺﾞｼｯｸM-PRO" w:hAnsi="ＭＳ 明朝" w:hint="eastAsia"/>
                <w:sz w:val="22"/>
              </w:rPr>
              <w:t>お礼品の購入</w:t>
            </w:r>
          </w:p>
          <w:p w:rsidR="00915D32" w:rsidRPr="00060AD4" w:rsidRDefault="00911AED" w:rsidP="00744E87">
            <w:pPr>
              <w:widowControl/>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&lt;対象外&gt;　</w:t>
            </w:r>
          </w:p>
          <w:p w:rsidR="00911AED" w:rsidRPr="00060AD4" w:rsidRDefault="00915D32" w:rsidP="00744E87">
            <w:pPr>
              <w:widowControl/>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団体の構成員に対するも</w:t>
            </w:r>
            <w:r w:rsidR="00180597" w:rsidRPr="00060AD4">
              <w:rPr>
                <w:rFonts w:ascii="HG丸ｺﾞｼｯｸM-PRO" w:eastAsia="HG丸ｺﾞｼｯｸM-PRO" w:hAnsi="ＭＳ 明朝" w:hint="eastAsia"/>
                <w:sz w:val="22"/>
              </w:rPr>
              <w:t>の</w:t>
            </w:r>
          </w:p>
        </w:tc>
      </w:tr>
      <w:tr w:rsidR="00060AD4" w:rsidRPr="00060AD4" w:rsidTr="00911AED">
        <w:trPr>
          <w:trHeight w:val="740"/>
        </w:trPr>
        <w:tc>
          <w:tcPr>
            <w:tcW w:w="2371" w:type="dxa"/>
          </w:tcPr>
          <w:p w:rsidR="00911AED" w:rsidRPr="00060AD4" w:rsidRDefault="00911AED"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人件費</w:t>
            </w:r>
          </w:p>
          <w:p w:rsidR="00911AED" w:rsidRPr="00060AD4" w:rsidRDefault="00911AED" w:rsidP="00A84336">
            <w:pPr>
              <w:ind w:left="-39"/>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　　　　　　　　</w:t>
            </w:r>
          </w:p>
        </w:tc>
        <w:tc>
          <w:tcPr>
            <w:tcW w:w="7371" w:type="dxa"/>
          </w:tcPr>
          <w:p w:rsidR="00915D32"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提案事業に係る人件</w:t>
            </w:r>
            <w:r w:rsidR="00BC79B7" w:rsidRPr="00060AD4">
              <w:rPr>
                <w:rFonts w:ascii="HG丸ｺﾞｼｯｸM-PRO" w:eastAsia="HG丸ｺﾞｼｯｸM-PRO" w:hAnsi="ＭＳ 明朝" w:hint="eastAsia"/>
                <w:sz w:val="22"/>
              </w:rPr>
              <w:t>，</w:t>
            </w:r>
            <w:r w:rsidRPr="00060AD4">
              <w:rPr>
                <w:rFonts w:ascii="HG丸ｺﾞｼｯｸM-PRO" w:eastAsia="HG丸ｺﾞｼｯｸM-PRO" w:hAnsi="ＭＳ 明朝" w:hint="eastAsia"/>
                <w:sz w:val="22"/>
              </w:rPr>
              <w:t>アルバイト料</w:t>
            </w:r>
          </w:p>
          <w:p w:rsidR="00915D32"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&lt;対象外&gt;　</w:t>
            </w:r>
          </w:p>
          <w:p w:rsidR="00911AED"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・団体の構成員に対するも</w:t>
            </w:r>
            <w:r w:rsidR="00180597" w:rsidRPr="00060AD4">
              <w:rPr>
                <w:rFonts w:ascii="HG丸ｺﾞｼｯｸM-PRO" w:eastAsia="HG丸ｺﾞｼｯｸM-PRO" w:hAnsi="ＭＳ 明朝" w:hint="eastAsia"/>
                <w:sz w:val="22"/>
              </w:rPr>
              <w:t>の</w:t>
            </w:r>
          </w:p>
        </w:tc>
      </w:tr>
      <w:tr w:rsidR="00060AD4" w:rsidRPr="00060AD4" w:rsidTr="00911AED">
        <w:trPr>
          <w:trHeight w:val="855"/>
        </w:trPr>
        <w:tc>
          <w:tcPr>
            <w:tcW w:w="2371" w:type="dxa"/>
          </w:tcPr>
          <w:p w:rsidR="00911AED" w:rsidRPr="00060AD4" w:rsidRDefault="00911AED"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旅費</w:t>
            </w:r>
          </w:p>
          <w:p w:rsidR="00911AED" w:rsidRPr="00060AD4" w:rsidRDefault="00911AED" w:rsidP="00A84336">
            <w:pPr>
              <w:ind w:left="-39"/>
              <w:rPr>
                <w:rFonts w:ascii="HG丸ｺﾞｼｯｸM-PRO" w:eastAsia="HG丸ｺﾞｼｯｸM-PRO" w:hAnsi="ＭＳ 明朝"/>
                <w:sz w:val="22"/>
              </w:rPr>
            </w:pPr>
          </w:p>
        </w:tc>
        <w:tc>
          <w:tcPr>
            <w:tcW w:w="7371" w:type="dxa"/>
          </w:tcPr>
          <w:p w:rsidR="00911AED" w:rsidRPr="00060AD4" w:rsidRDefault="00915D32" w:rsidP="00744E87">
            <w:pPr>
              <w:widowControl/>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講師，指導者等の活動場所までの交通費や宿泊費の実費</w:t>
            </w:r>
          </w:p>
          <w:p w:rsidR="00911AED"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&lt;対象外&gt;</w:t>
            </w:r>
          </w:p>
          <w:p w:rsidR="00915D32"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・参加者や団体の構成員の交通費・宿泊費等</w:t>
            </w:r>
          </w:p>
        </w:tc>
      </w:tr>
      <w:tr w:rsidR="00060AD4" w:rsidRPr="00060AD4" w:rsidTr="00911AED">
        <w:trPr>
          <w:trHeight w:val="735"/>
        </w:trPr>
        <w:tc>
          <w:tcPr>
            <w:tcW w:w="2371" w:type="dxa"/>
          </w:tcPr>
          <w:p w:rsidR="00911AED" w:rsidRPr="00060AD4" w:rsidRDefault="00911AED"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印刷製本費　　　　　　　　　　</w:t>
            </w:r>
          </w:p>
        </w:tc>
        <w:tc>
          <w:tcPr>
            <w:tcW w:w="7371" w:type="dxa"/>
          </w:tcPr>
          <w:p w:rsidR="00915D32" w:rsidRPr="00060AD4" w:rsidRDefault="00915D32" w:rsidP="00744E87">
            <w:pPr>
              <w:widowControl/>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募集案内，広報ポスター，資料，パンフレット等作成のための</w:t>
            </w:r>
          </w:p>
          <w:p w:rsidR="00911AED" w:rsidRPr="00060AD4" w:rsidRDefault="00915D32" w:rsidP="00744E87">
            <w:pPr>
              <w:widowControl/>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　</w:t>
            </w:r>
            <w:r w:rsidR="00911AED" w:rsidRPr="00060AD4">
              <w:rPr>
                <w:rFonts w:ascii="HG丸ｺﾞｼｯｸM-PRO" w:eastAsia="HG丸ｺﾞｼｯｸM-PRO" w:hAnsi="ＭＳ 明朝" w:hint="eastAsia"/>
                <w:sz w:val="22"/>
              </w:rPr>
              <w:t>印刷製本費，コピー代，プリント料等</w:t>
            </w:r>
          </w:p>
        </w:tc>
      </w:tr>
      <w:tr w:rsidR="00060AD4" w:rsidRPr="00060AD4" w:rsidTr="00911AED">
        <w:trPr>
          <w:trHeight w:val="780"/>
        </w:trPr>
        <w:tc>
          <w:tcPr>
            <w:tcW w:w="2371" w:type="dxa"/>
          </w:tcPr>
          <w:p w:rsidR="00911AED" w:rsidRPr="00060AD4" w:rsidRDefault="00911AED"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食糧費</w:t>
            </w:r>
          </w:p>
          <w:p w:rsidR="00911AED" w:rsidRPr="00060AD4" w:rsidRDefault="00911AED" w:rsidP="00A84336">
            <w:pPr>
              <w:ind w:left="-39"/>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　　　　　　　　　</w:t>
            </w:r>
          </w:p>
        </w:tc>
        <w:tc>
          <w:tcPr>
            <w:tcW w:w="7371" w:type="dxa"/>
          </w:tcPr>
          <w:p w:rsidR="00915D32"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講師，指導者等事業実施に必要不可欠な経費</w:t>
            </w:r>
          </w:p>
          <w:p w:rsidR="00915D32"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&lt;対象外&gt;　</w:t>
            </w:r>
          </w:p>
          <w:p w:rsidR="00911AED"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打ち合わせ等，スタ</w:t>
            </w:r>
            <w:r w:rsidRPr="00060AD4">
              <w:rPr>
                <w:rFonts w:ascii="HG丸ｺﾞｼｯｸM-PRO" w:eastAsia="HG丸ｺﾞｼｯｸM-PRO" w:hAnsi="ＭＳ 明朝" w:hint="eastAsia"/>
                <w:sz w:val="22"/>
              </w:rPr>
              <w:t>ッフ用のお弁当・茶菓代等</w:t>
            </w:r>
          </w:p>
        </w:tc>
      </w:tr>
      <w:tr w:rsidR="00060AD4" w:rsidRPr="00060AD4" w:rsidTr="00911AED">
        <w:trPr>
          <w:trHeight w:val="280"/>
        </w:trPr>
        <w:tc>
          <w:tcPr>
            <w:tcW w:w="2371" w:type="dxa"/>
          </w:tcPr>
          <w:p w:rsidR="00911AED" w:rsidRPr="00060AD4" w:rsidRDefault="00911AED"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通信運搬費</w:t>
            </w:r>
          </w:p>
          <w:p w:rsidR="00911AED" w:rsidRPr="00060AD4" w:rsidRDefault="00911AED" w:rsidP="00A84336">
            <w:pPr>
              <w:ind w:left="-39"/>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　　　　　　　　　</w:t>
            </w:r>
          </w:p>
        </w:tc>
        <w:tc>
          <w:tcPr>
            <w:tcW w:w="7371" w:type="dxa"/>
          </w:tcPr>
          <w:p w:rsidR="00911AED"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資料等を送付するための郵送料や宅配便料等</w:t>
            </w:r>
          </w:p>
          <w:p w:rsidR="00915D32"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&lt;対象外&gt;</w:t>
            </w:r>
          </w:p>
          <w:p w:rsidR="00915D32" w:rsidRPr="00060AD4" w:rsidRDefault="00915D32" w:rsidP="00744E87">
            <w:pPr>
              <w:ind w:firstLineChars="100" w:firstLine="220"/>
              <w:jc w:val="left"/>
              <w:rPr>
                <w:rFonts w:ascii="HG丸ｺﾞｼｯｸM-PRO" w:eastAsia="HG丸ｺﾞｼｯｸM-PRO" w:hAnsi="ＭＳ 明朝"/>
                <w:sz w:val="22"/>
              </w:rPr>
            </w:pPr>
            <w:r w:rsidRPr="00060AD4">
              <w:rPr>
                <w:rFonts w:ascii="HG丸ｺﾞｼｯｸM-PRO" w:eastAsia="HG丸ｺﾞｼｯｸM-PRO" w:hAnsi="ＭＳ 明朝" w:hint="eastAsia"/>
                <w:sz w:val="22"/>
              </w:rPr>
              <w:t>・団体事務所等の電話回線料・インターネット接続経費等</w:t>
            </w:r>
          </w:p>
        </w:tc>
      </w:tr>
      <w:tr w:rsidR="00060AD4" w:rsidRPr="00060AD4" w:rsidTr="001E1F18">
        <w:trPr>
          <w:trHeight w:val="440"/>
        </w:trPr>
        <w:tc>
          <w:tcPr>
            <w:tcW w:w="2371" w:type="dxa"/>
          </w:tcPr>
          <w:p w:rsidR="00911AED" w:rsidRPr="00060AD4" w:rsidRDefault="00911AED" w:rsidP="001E1F18">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保険料</w:t>
            </w:r>
          </w:p>
        </w:tc>
        <w:tc>
          <w:tcPr>
            <w:tcW w:w="7371" w:type="dxa"/>
          </w:tcPr>
          <w:p w:rsidR="00911AED" w:rsidRPr="00060AD4" w:rsidRDefault="00915D32" w:rsidP="00744E87">
            <w:pPr>
              <w:ind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ボランティア保険，行事保険料等</w:t>
            </w:r>
          </w:p>
        </w:tc>
      </w:tr>
      <w:tr w:rsidR="00060AD4" w:rsidRPr="00060AD4" w:rsidTr="00911AED">
        <w:trPr>
          <w:trHeight w:val="315"/>
        </w:trPr>
        <w:tc>
          <w:tcPr>
            <w:tcW w:w="2371" w:type="dxa"/>
          </w:tcPr>
          <w:p w:rsidR="00911AED" w:rsidRPr="00060AD4" w:rsidRDefault="00911AED"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使用料及び賃借料</w:t>
            </w:r>
          </w:p>
          <w:p w:rsidR="00911AED" w:rsidRPr="00060AD4" w:rsidRDefault="00911AED" w:rsidP="00A84336">
            <w:pPr>
              <w:ind w:left="-39"/>
              <w:rPr>
                <w:rFonts w:ascii="HG丸ｺﾞｼｯｸM-PRO" w:eastAsia="HG丸ｺﾞｼｯｸM-PRO" w:hAnsi="ＭＳ 明朝"/>
                <w:sz w:val="22"/>
              </w:rPr>
            </w:pPr>
          </w:p>
        </w:tc>
        <w:tc>
          <w:tcPr>
            <w:tcW w:w="7371" w:type="dxa"/>
          </w:tcPr>
          <w:p w:rsidR="00911AED" w:rsidRPr="00060AD4" w:rsidRDefault="00915D32" w:rsidP="00744E87">
            <w:pPr>
              <w:ind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会議室，施設，物品等の使用料又はバスなどの借上料</w:t>
            </w:r>
          </w:p>
          <w:p w:rsidR="00915D32" w:rsidRPr="00060AD4" w:rsidRDefault="00915D32" w:rsidP="00744E87">
            <w:pPr>
              <w:ind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&lt;対象外&gt;</w:t>
            </w:r>
          </w:p>
          <w:p w:rsidR="00915D32" w:rsidRPr="00060AD4" w:rsidRDefault="00915D32" w:rsidP="00744E87">
            <w:pPr>
              <w:ind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・団体事務所の賃借料等</w:t>
            </w:r>
          </w:p>
        </w:tc>
      </w:tr>
      <w:tr w:rsidR="00060AD4" w:rsidRPr="00060AD4" w:rsidTr="00911AED">
        <w:trPr>
          <w:trHeight w:val="315"/>
        </w:trPr>
        <w:tc>
          <w:tcPr>
            <w:tcW w:w="2371" w:type="dxa"/>
          </w:tcPr>
          <w:p w:rsidR="00911AED" w:rsidRPr="00060AD4" w:rsidRDefault="00911AED"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業務委託料</w:t>
            </w:r>
          </w:p>
        </w:tc>
        <w:tc>
          <w:tcPr>
            <w:tcW w:w="7371" w:type="dxa"/>
          </w:tcPr>
          <w:p w:rsidR="00915D32" w:rsidRPr="00060AD4" w:rsidRDefault="00915D32" w:rsidP="00744E87">
            <w:pPr>
              <w:ind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ステージの設営又は音響機器の設置・操作など一部を</w:t>
            </w:r>
            <w:r w:rsidRPr="00060AD4">
              <w:rPr>
                <w:rFonts w:ascii="HG丸ｺﾞｼｯｸM-PRO" w:eastAsia="HG丸ｺﾞｼｯｸM-PRO" w:hAnsi="ＭＳ 明朝" w:hint="eastAsia"/>
                <w:sz w:val="22"/>
              </w:rPr>
              <w:t>他に委託</w:t>
            </w:r>
          </w:p>
          <w:p w:rsidR="00911AED" w:rsidRPr="00060AD4" w:rsidRDefault="00915D32" w:rsidP="00744E87">
            <w:pPr>
              <w:ind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 xml:space="preserve">　す</w:t>
            </w:r>
            <w:r w:rsidR="00911AED" w:rsidRPr="00060AD4">
              <w:rPr>
                <w:rFonts w:ascii="HG丸ｺﾞｼｯｸM-PRO" w:eastAsia="HG丸ｺﾞｼｯｸM-PRO" w:hAnsi="ＭＳ 明朝" w:hint="eastAsia"/>
                <w:sz w:val="22"/>
              </w:rPr>
              <w:t>るための経費</w:t>
            </w:r>
          </w:p>
        </w:tc>
      </w:tr>
      <w:tr w:rsidR="00060AD4" w:rsidRPr="00060AD4" w:rsidTr="001E1F18">
        <w:trPr>
          <w:trHeight w:val="416"/>
        </w:trPr>
        <w:tc>
          <w:tcPr>
            <w:tcW w:w="2371" w:type="dxa"/>
          </w:tcPr>
          <w:p w:rsidR="003B7D2A" w:rsidRPr="00060AD4" w:rsidRDefault="003B7D2A"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備品購入費</w:t>
            </w:r>
          </w:p>
        </w:tc>
        <w:tc>
          <w:tcPr>
            <w:tcW w:w="7371" w:type="dxa"/>
          </w:tcPr>
          <w:p w:rsidR="003B7D2A" w:rsidRPr="00060AD4" w:rsidRDefault="003B7D2A" w:rsidP="00744E87">
            <w:pPr>
              <w:ind w:firstLineChars="100" w:firstLine="220"/>
              <w:rPr>
                <w:rFonts w:ascii="HG丸ｺﾞｼｯｸM-PRO" w:eastAsia="HG丸ｺﾞｼｯｸM-PRO" w:hAnsi="ＭＳ 明朝"/>
                <w:sz w:val="22"/>
                <w:u w:val="wave"/>
                <w:shd w:val="pct15" w:color="auto" w:fill="FFFFFF"/>
              </w:rPr>
            </w:pPr>
            <w:r w:rsidRPr="00060AD4">
              <w:rPr>
                <w:rFonts w:ascii="HG丸ｺﾞｼｯｸM-PRO" w:eastAsia="HG丸ｺﾞｼｯｸM-PRO" w:hAnsi="ＭＳ 明朝" w:hint="eastAsia"/>
                <w:sz w:val="22"/>
              </w:rPr>
              <w:t>・</w:t>
            </w:r>
            <w:r w:rsidR="00BE5728" w:rsidRPr="00060AD4">
              <w:rPr>
                <w:rFonts w:ascii="HG丸ｺﾞｼｯｸM-PRO" w:eastAsia="HG丸ｺﾞｼｯｸM-PRO" w:hAnsi="ＭＳ 明朝" w:hint="eastAsia"/>
                <w:sz w:val="22"/>
              </w:rPr>
              <w:t>備品の購入に要する経費。ただし，</w:t>
            </w:r>
            <w:r w:rsidR="00BE5728" w:rsidRPr="00060AD4">
              <w:rPr>
                <w:rFonts w:ascii="HG丸ｺﾞｼｯｸM-PRO" w:eastAsia="HG丸ｺﾞｼｯｸM-PRO" w:hAnsi="ＭＳ 明朝" w:hint="eastAsia"/>
                <w:sz w:val="22"/>
                <w:u w:val="wave"/>
              </w:rPr>
              <w:t>スタート型でのみ認める。</w:t>
            </w:r>
          </w:p>
          <w:p w:rsidR="00BE5728" w:rsidRPr="00060AD4" w:rsidRDefault="00BE5728" w:rsidP="00744E87">
            <w:pPr>
              <w:ind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・ステップアップⅠ型，Ⅱ型では，備品の購入は認めない。</w:t>
            </w:r>
          </w:p>
        </w:tc>
      </w:tr>
      <w:tr w:rsidR="00060AD4" w:rsidRPr="00060AD4" w:rsidTr="001E1F18">
        <w:trPr>
          <w:trHeight w:val="416"/>
        </w:trPr>
        <w:tc>
          <w:tcPr>
            <w:tcW w:w="2371" w:type="dxa"/>
          </w:tcPr>
          <w:p w:rsidR="00911AED" w:rsidRPr="00060AD4" w:rsidRDefault="00911AED" w:rsidP="00744E87">
            <w:pPr>
              <w:ind w:left="-39"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その他</w:t>
            </w:r>
          </w:p>
          <w:p w:rsidR="00911AED" w:rsidRPr="00060AD4" w:rsidRDefault="00911AED" w:rsidP="00A84336">
            <w:pPr>
              <w:ind w:left="-39"/>
              <w:rPr>
                <w:rFonts w:ascii="HG丸ｺﾞｼｯｸM-PRO" w:eastAsia="HG丸ｺﾞｼｯｸM-PRO" w:hAnsi="ＭＳ 明朝"/>
                <w:sz w:val="22"/>
              </w:rPr>
            </w:pPr>
          </w:p>
        </w:tc>
        <w:tc>
          <w:tcPr>
            <w:tcW w:w="7371" w:type="dxa"/>
          </w:tcPr>
          <w:p w:rsidR="00634C86" w:rsidRPr="00060AD4" w:rsidRDefault="00744E87" w:rsidP="003B7D2A">
            <w:pPr>
              <w:ind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消耗品</w:t>
            </w:r>
            <w:r w:rsidR="00243931" w:rsidRPr="00060AD4">
              <w:rPr>
                <w:rFonts w:ascii="HG丸ｺﾞｼｯｸM-PRO" w:eastAsia="HG丸ｺﾞｼｯｸM-PRO" w:hAnsi="ＭＳ 明朝" w:hint="eastAsia"/>
                <w:sz w:val="22"/>
              </w:rPr>
              <w:t>は</w:t>
            </w:r>
            <w:r w:rsidR="00A16ED6"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１点１万円未満の</w:t>
            </w:r>
            <w:r w:rsidR="00243931" w:rsidRPr="00060AD4">
              <w:rPr>
                <w:rFonts w:ascii="HG丸ｺﾞｼｯｸM-PRO" w:eastAsia="HG丸ｺﾞｼｯｸM-PRO" w:hAnsi="ＭＳ 明朝" w:hint="eastAsia"/>
                <w:sz w:val="22"/>
              </w:rPr>
              <w:t>ものに限る</w:t>
            </w:r>
          </w:p>
          <w:p w:rsidR="00911AED" w:rsidRPr="00060AD4" w:rsidRDefault="00744E87" w:rsidP="00744E87">
            <w:pPr>
              <w:ind w:firstLineChars="100" w:firstLine="220"/>
              <w:rPr>
                <w:rFonts w:ascii="HG丸ｺﾞｼｯｸM-PRO" w:eastAsia="HG丸ｺﾞｼｯｸM-PRO" w:hAnsi="ＭＳ 明朝"/>
                <w:sz w:val="22"/>
              </w:rPr>
            </w:pPr>
            <w:r w:rsidRPr="00060AD4">
              <w:rPr>
                <w:rFonts w:ascii="HG丸ｺﾞｼｯｸM-PRO" w:eastAsia="HG丸ｺﾞｼｯｸM-PRO" w:hAnsi="ＭＳ 明朝" w:hint="eastAsia"/>
                <w:sz w:val="22"/>
              </w:rPr>
              <w:t>・</w:t>
            </w:r>
            <w:r w:rsidR="00911AED" w:rsidRPr="00060AD4">
              <w:rPr>
                <w:rFonts w:ascii="HG丸ｺﾞｼｯｸM-PRO" w:eastAsia="HG丸ｺﾞｼｯｸM-PRO" w:hAnsi="ＭＳ 明朝" w:hint="eastAsia"/>
                <w:sz w:val="22"/>
              </w:rPr>
              <w:t>その他事業実施のために，町長が必要かつ適正と認める経費</w:t>
            </w:r>
          </w:p>
        </w:tc>
      </w:tr>
    </w:tbl>
    <w:p w:rsidR="00A16ED6" w:rsidRPr="00060AD4" w:rsidRDefault="00915D32" w:rsidP="00173E00">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p>
    <w:p w:rsidR="006618EF" w:rsidRPr="00060AD4" w:rsidRDefault="0028746A" w:rsidP="00173E00">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　補助金は</w:t>
      </w:r>
      <w:r w:rsidR="00BC79B7" w:rsidRPr="00060AD4">
        <w:rPr>
          <w:rFonts w:ascii="HG丸ｺﾞｼｯｸM-PRO" w:eastAsia="HG丸ｺﾞｼｯｸM-PRO" w:hAnsiTheme="majorEastAsia" w:hint="eastAsia"/>
          <w:sz w:val="22"/>
        </w:rPr>
        <w:t>，</w:t>
      </w:r>
      <w:r w:rsidR="008E43BB" w:rsidRPr="00060AD4">
        <w:rPr>
          <w:rFonts w:ascii="HG丸ｺﾞｼｯｸM-PRO" w:eastAsia="HG丸ｺﾞｼｯｸM-PRO" w:hAnsiTheme="majorEastAsia" w:hint="eastAsia"/>
          <w:sz w:val="22"/>
        </w:rPr>
        <w:t>補助金交付決定後</w:t>
      </w:r>
      <w:r w:rsidR="00BC79B7" w:rsidRPr="00060AD4">
        <w:rPr>
          <w:rFonts w:ascii="HG丸ｺﾞｼｯｸM-PRO" w:eastAsia="HG丸ｺﾞｼｯｸM-PRO" w:hAnsiTheme="majorEastAsia" w:hint="eastAsia"/>
          <w:sz w:val="22"/>
        </w:rPr>
        <w:t>，</w:t>
      </w:r>
      <w:r w:rsidR="008E43BB" w:rsidRPr="00060AD4">
        <w:rPr>
          <w:rFonts w:ascii="HG丸ｺﾞｼｯｸM-PRO" w:eastAsia="HG丸ｺﾞｼｯｸM-PRO" w:hAnsiTheme="majorEastAsia" w:hint="eastAsia"/>
          <w:sz w:val="22"/>
        </w:rPr>
        <w:t>必要に応じて概算払いを申請することができます。</w:t>
      </w:r>
    </w:p>
    <w:p w:rsidR="008E43BB" w:rsidRPr="00060AD4" w:rsidRDefault="008E43BB" w:rsidP="00173E00">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（補助金交付決定額の９割）</w:t>
      </w:r>
    </w:p>
    <w:p w:rsidR="008E43BB" w:rsidRPr="00060AD4" w:rsidRDefault="008E43BB" w:rsidP="008E43BB">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　支出が確認できる領収書がない場合</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経費として認められない場合があります。</w:t>
      </w:r>
    </w:p>
    <w:p w:rsidR="008E43BB" w:rsidRPr="00060AD4" w:rsidRDefault="00BD28EE" w:rsidP="00173E00">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　事業終了後</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実績報告書等の書類を提出</w:t>
      </w:r>
      <w:r w:rsidR="008E43BB" w:rsidRPr="00060AD4">
        <w:rPr>
          <w:rFonts w:ascii="HG丸ｺﾞｼｯｸM-PRO" w:eastAsia="HG丸ｺﾞｼｯｸM-PRO" w:hAnsiTheme="majorEastAsia" w:hint="eastAsia"/>
          <w:sz w:val="22"/>
        </w:rPr>
        <w:t>していただきますが</w:t>
      </w:r>
      <w:r w:rsidR="00BC79B7" w:rsidRPr="00060AD4">
        <w:rPr>
          <w:rFonts w:ascii="HG丸ｺﾞｼｯｸM-PRO" w:eastAsia="HG丸ｺﾞｼｯｸM-PRO" w:hAnsiTheme="majorEastAsia" w:hint="eastAsia"/>
          <w:sz w:val="22"/>
        </w:rPr>
        <w:t>，</w:t>
      </w:r>
      <w:r w:rsidR="008E43BB" w:rsidRPr="00060AD4">
        <w:rPr>
          <w:rFonts w:ascii="HG丸ｺﾞｼｯｸM-PRO" w:eastAsia="HG丸ｺﾞｼｯｸM-PRO" w:hAnsiTheme="majorEastAsia" w:hint="eastAsia"/>
          <w:sz w:val="22"/>
        </w:rPr>
        <w:t>余剰金が</w:t>
      </w:r>
      <w:r w:rsidR="000E6A61" w:rsidRPr="00060AD4">
        <w:rPr>
          <w:rFonts w:ascii="HG丸ｺﾞｼｯｸM-PRO" w:eastAsia="HG丸ｺﾞｼｯｸM-PRO" w:hAnsiTheme="majorEastAsia" w:hint="eastAsia"/>
          <w:sz w:val="22"/>
        </w:rPr>
        <w:t>出た場合又は</w:t>
      </w:r>
    </w:p>
    <w:p w:rsidR="006618EF" w:rsidRPr="00060AD4" w:rsidRDefault="008E43BB" w:rsidP="008E43BB">
      <w:pPr>
        <w:ind w:firstLineChars="400" w:firstLine="88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対象経費外への補助金からの支出がある場合には</w:t>
      </w:r>
      <w:r w:rsidR="00BC79B7" w:rsidRPr="00060AD4">
        <w:rPr>
          <w:rFonts w:ascii="HG丸ｺﾞｼｯｸM-PRO" w:eastAsia="HG丸ｺﾞｼｯｸM-PRO" w:hAnsiTheme="majorEastAsia" w:hint="eastAsia"/>
          <w:sz w:val="22"/>
        </w:rPr>
        <w:t>，</w:t>
      </w:r>
      <w:r w:rsidR="000E6A61" w:rsidRPr="00060AD4">
        <w:rPr>
          <w:rFonts w:ascii="HG丸ｺﾞｼｯｸM-PRO" w:eastAsia="HG丸ｺﾞｼｯｸM-PRO" w:hAnsiTheme="majorEastAsia" w:hint="eastAsia"/>
          <w:sz w:val="22"/>
        </w:rPr>
        <w:t>補助金は返還していただきます。</w:t>
      </w:r>
    </w:p>
    <w:p w:rsidR="00915D32" w:rsidRPr="00060AD4" w:rsidRDefault="00915D32" w:rsidP="00173E00">
      <w:pPr>
        <w:rPr>
          <w:rFonts w:ascii="HG丸ｺﾞｼｯｸM-PRO" w:eastAsia="HG丸ｺﾞｼｯｸM-PRO" w:hAnsiTheme="majorEastAsia"/>
          <w:sz w:val="22"/>
        </w:rPr>
      </w:pPr>
    </w:p>
    <w:p w:rsidR="00915D32" w:rsidRPr="00060AD4" w:rsidRDefault="00915D32" w:rsidP="00173E00">
      <w:pPr>
        <w:rPr>
          <w:rFonts w:ascii="HG丸ｺﾞｼｯｸM-PRO" w:eastAsia="HG丸ｺﾞｼｯｸM-PRO" w:hAnsiTheme="majorEastAsia"/>
          <w:sz w:val="22"/>
        </w:rPr>
      </w:pPr>
    </w:p>
    <w:p w:rsidR="00C470D2" w:rsidRPr="00060AD4" w:rsidRDefault="00C470D2" w:rsidP="00173E00">
      <w:pPr>
        <w:rPr>
          <w:rFonts w:ascii="HG丸ｺﾞｼｯｸM-PRO" w:eastAsia="HG丸ｺﾞｼｯｸM-PRO" w:hAnsiTheme="majorEastAsia"/>
          <w:sz w:val="22"/>
        </w:rPr>
      </w:pPr>
    </w:p>
    <w:p w:rsidR="00C470D2" w:rsidRPr="00060AD4" w:rsidRDefault="00C470D2" w:rsidP="00173E00">
      <w:pPr>
        <w:rPr>
          <w:rFonts w:ascii="HG丸ｺﾞｼｯｸM-PRO" w:eastAsia="HG丸ｺﾞｼｯｸM-PRO" w:hAnsiTheme="majorEastAsia"/>
          <w:sz w:val="22"/>
        </w:rPr>
      </w:pPr>
    </w:p>
    <w:p w:rsidR="00C470D2" w:rsidRPr="00060AD4" w:rsidRDefault="00C470D2" w:rsidP="00173E00">
      <w:pPr>
        <w:rPr>
          <w:rFonts w:ascii="HG丸ｺﾞｼｯｸM-PRO" w:eastAsia="HG丸ｺﾞｼｯｸM-PRO" w:hAnsiTheme="majorEastAsia"/>
          <w:sz w:val="22"/>
        </w:rPr>
      </w:pPr>
    </w:p>
    <w:p w:rsidR="00C470D2" w:rsidRPr="00060AD4" w:rsidRDefault="00C470D2" w:rsidP="00173E00">
      <w:pPr>
        <w:rPr>
          <w:rFonts w:ascii="HG丸ｺﾞｼｯｸM-PRO" w:eastAsia="HG丸ｺﾞｼｯｸM-PRO" w:hAnsiTheme="majorEastAsia"/>
          <w:sz w:val="22"/>
        </w:rPr>
      </w:pPr>
    </w:p>
    <w:p w:rsidR="007F2596" w:rsidRPr="00060AD4" w:rsidRDefault="007F2596" w:rsidP="007F2596">
      <w:pPr>
        <w:rPr>
          <w:rFonts w:ascii="HG丸ｺﾞｼｯｸM-PRO" w:eastAsia="HG丸ｺﾞｼｯｸM-PRO" w:hAnsiTheme="majorEastAsia"/>
          <w:sz w:val="28"/>
          <w:szCs w:val="28"/>
          <w:u w:val="double"/>
        </w:rPr>
      </w:pPr>
      <w:r w:rsidRPr="00060AD4">
        <w:rPr>
          <w:rFonts w:ascii="HG丸ｺﾞｼｯｸM-PRO" w:eastAsia="HG丸ｺﾞｼｯｸM-PRO" w:hAnsiTheme="majorEastAsia" w:hint="eastAsia"/>
          <w:sz w:val="28"/>
          <w:szCs w:val="28"/>
          <w:u w:val="double"/>
        </w:rPr>
        <w:lastRenderedPageBreak/>
        <w:t>事業の提案から、事業採択までの流れ</w:t>
      </w:r>
    </w:p>
    <w:p w:rsidR="007F2596" w:rsidRPr="00060AD4" w:rsidRDefault="007F2596" w:rsidP="007F2596">
      <w:pPr>
        <w:rPr>
          <w:rFonts w:ascii="HG丸ｺﾞｼｯｸM-PRO" w:eastAsia="HG丸ｺﾞｼｯｸM-PRO" w:hAnsiTheme="majorEastAsia"/>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6"/>
        <w:gridCol w:w="4252"/>
        <w:gridCol w:w="3261"/>
      </w:tblGrid>
      <w:tr w:rsidR="00060AD4" w:rsidRPr="00060AD4" w:rsidTr="003E1D87">
        <w:trPr>
          <w:trHeight w:val="1110"/>
        </w:trPr>
        <w:tc>
          <w:tcPr>
            <w:tcW w:w="2436" w:type="dxa"/>
          </w:tcPr>
          <w:p w:rsidR="007F2596" w:rsidRPr="00060AD4" w:rsidRDefault="001E1F18" w:rsidP="00834C8F">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令和</w:t>
            </w:r>
            <w:r w:rsidR="00286748" w:rsidRPr="00060AD4">
              <w:rPr>
                <w:rFonts w:ascii="HG丸ｺﾞｼｯｸM-PRO" w:eastAsia="HG丸ｺﾞｼｯｸM-PRO" w:hAnsiTheme="majorEastAsia" w:hint="eastAsia"/>
                <w:sz w:val="22"/>
              </w:rPr>
              <w:t>８</w:t>
            </w:r>
            <w:r w:rsidR="007F2596" w:rsidRPr="00060AD4">
              <w:rPr>
                <w:rFonts w:ascii="HG丸ｺﾞｼｯｸM-PRO" w:eastAsia="HG丸ｺﾞｼｯｸM-PRO" w:hAnsiTheme="majorEastAsia" w:hint="eastAsia"/>
                <w:sz w:val="22"/>
              </w:rPr>
              <w:t>年</w:t>
            </w:r>
          </w:p>
          <w:p w:rsidR="00834C8F" w:rsidRPr="00060AD4" w:rsidRDefault="00527A71" w:rsidP="005157B0">
            <w:pPr>
              <w:ind w:firstLineChars="300" w:firstLine="66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８</w:t>
            </w:r>
            <w:r w:rsidR="001F6219" w:rsidRPr="00060AD4">
              <w:rPr>
                <w:rFonts w:ascii="HG丸ｺﾞｼｯｸM-PRO" w:eastAsia="HG丸ｺﾞｼｯｸM-PRO" w:hAnsiTheme="majorEastAsia" w:hint="eastAsia"/>
                <w:sz w:val="22"/>
              </w:rPr>
              <w:t>月</w:t>
            </w:r>
            <w:r w:rsidR="00642728" w:rsidRPr="00060AD4">
              <w:rPr>
                <w:rFonts w:ascii="HG丸ｺﾞｼｯｸM-PRO" w:eastAsia="HG丸ｺﾞｼｯｸM-PRO" w:hAnsiTheme="majorEastAsia" w:hint="eastAsia"/>
                <w:sz w:val="22"/>
              </w:rPr>
              <w:t>３</w:t>
            </w:r>
            <w:r w:rsidR="001F6219" w:rsidRPr="00060AD4">
              <w:rPr>
                <w:rFonts w:ascii="HG丸ｺﾞｼｯｸM-PRO" w:eastAsia="HG丸ｺﾞｼｯｸM-PRO" w:hAnsiTheme="majorEastAsia" w:hint="eastAsia"/>
                <w:sz w:val="22"/>
              </w:rPr>
              <w:t>日</w:t>
            </w:r>
            <w:r w:rsidR="007F2596" w:rsidRPr="00060AD4">
              <w:rPr>
                <w:rFonts w:ascii="HG丸ｺﾞｼｯｸM-PRO" w:eastAsia="HG丸ｺﾞｼｯｸM-PRO" w:hAnsiTheme="majorEastAsia" w:hint="eastAsia"/>
                <w:sz w:val="22"/>
              </w:rPr>
              <w:t>～</w:t>
            </w:r>
          </w:p>
          <w:p w:rsidR="007F2596" w:rsidRPr="00060AD4" w:rsidRDefault="00527A71" w:rsidP="00527A71">
            <w:pPr>
              <w:ind w:firstLineChars="400" w:firstLine="88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９</w:t>
            </w:r>
            <w:r w:rsidR="00154CD8" w:rsidRPr="00060AD4">
              <w:rPr>
                <w:rFonts w:ascii="HG丸ｺﾞｼｯｸM-PRO" w:eastAsia="HG丸ｺﾞｼｯｸM-PRO" w:hAnsiTheme="majorEastAsia" w:hint="eastAsia"/>
                <w:sz w:val="22"/>
              </w:rPr>
              <w:t>月</w:t>
            </w:r>
            <w:r w:rsidR="00BC79B7" w:rsidRPr="00060AD4">
              <w:rPr>
                <w:rFonts w:ascii="HG丸ｺﾞｼｯｸM-PRO" w:eastAsia="HG丸ｺﾞｼｯｸM-PRO" w:hAnsiTheme="majorEastAsia" w:hint="eastAsia"/>
                <w:sz w:val="22"/>
              </w:rPr>
              <w:t>３０</w:t>
            </w:r>
            <w:r w:rsidR="00154CD8" w:rsidRPr="00060AD4">
              <w:rPr>
                <w:rFonts w:ascii="HG丸ｺﾞｼｯｸM-PRO" w:eastAsia="HG丸ｺﾞｼｯｸM-PRO" w:hAnsiTheme="majorEastAsia" w:hint="eastAsia"/>
                <w:sz w:val="22"/>
              </w:rPr>
              <w:t>日</w:t>
            </w:r>
          </w:p>
        </w:tc>
        <w:tc>
          <w:tcPr>
            <w:tcW w:w="4252" w:type="dxa"/>
            <w:vAlign w:val="center"/>
          </w:tcPr>
          <w:p w:rsidR="007F2596" w:rsidRPr="00060AD4" w:rsidRDefault="007F2596"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申請書類の受付</w:t>
            </w:r>
          </w:p>
        </w:tc>
        <w:tc>
          <w:tcPr>
            <w:tcW w:w="3261" w:type="dxa"/>
            <w:vAlign w:val="center"/>
          </w:tcPr>
          <w:p w:rsidR="007F2596" w:rsidRPr="00060AD4" w:rsidRDefault="00C470D2"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政策</w:t>
            </w:r>
            <w:r w:rsidR="00BD65F8" w:rsidRPr="00060AD4">
              <w:rPr>
                <w:rFonts w:ascii="HG丸ｺﾞｼｯｸM-PRO" w:eastAsia="HG丸ｺﾞｼｯｸM-PRO" w:hAnsiTheme="majorEastAsia" w:hint="eastAsia"/>
                <w:sz w:val="22"/>
              </w:rPr>
              <w:t>企画課</w:t>
            </w:r>
            <w:r w:rsidR="007F2596" w:rsidRPr="00060AD4">
              <w:rPr>
                <w:rFonts w:ascii="HG丸ｺﾞｼｯｸM-PRO" w:eastAsia="HG丸ｺﾞｼｯｸM-PRO" w:hAnsiTheme="majorEastAsia" w:hint="eastAsia"/>
                <w:sz w:val="22"/>
              </w:rPr>
              <w:t>に持参又は</w:t>
            </w:r>
            <w:r w:rsidR="00BC79B7" w:rsidRPr="00060AD4">
              <w:rPr>
                <w:rFonts w:ascii="HG丸ｺﾞｼｯｸM-PRO" w:eastAsia="HG丸ｺﾞｼｯｸM-PRO" w:hAnsiTheme="majorEastAsia" w:hint="eastAsia"/>
                <w:sz w:val="22"/>
              </w:rPr>
              <w:t>，</w:t>
            </w:r>
            <w:r w:rsidR="007F2596" w:rsidRPr="00060AD4">
              <w:rPr>
                <w:rFonts w:ascii="HG丸ｺﾞｼｯｸM-PRO" w:eastAsia="HG丸ｺﾞｼｯｸM-PRO" w:hAnsiTheme="majorEastAsia" w:hint="eastAsia"/>
                <w:sz w:val="22"/>
              </w:rPr>
              <w:t>郵送</w:t>
            </w:r>
          </w:p>
          <w:p w:rsidR="007F2596" w:rsidRPr="00060AD4" w:rsidRDefault="007F2596"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（書留に限る）によるものと</w:t>
            </w:r>
          </w:p>
          <w:p w:rsidR="007F2596" w:rsidRPr="00060AD4" w:rsidRDefault="007F2596" w:rsidP="003E1D87">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する。</w:t>
            </w:r>
          </w:p>
        </w:tc>
      </w:tr>
      <w:tr w:rsidR="00060AD4" w:rsidRPr="00060AD4" w:rsidTr="003E1D87">
        <w:trPr>
          <w:trHeight w:val="590"/>
        </w:trPr>
        <w:tc>
          <w:tcPr>
            <w:tcW w:w="2436" w:type="dxa"/>
            <w:vMerge w:val="restart"/>
            <w:vAlign w:val="center"/>
          </w:tcPr>
          <w:p w:rsidR="006160FE" w:rsidRPr="00060AD4" w:rsidRDefault="006160FE" w:rsidP="003E1D87">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令和</w:t>
            </w:r>
            <w:r w:rsidR="00286748" w:rsidRPr="00060AD4">
              <w:rPr>
                <w:rFonts w:ascii="HG丸ｺﾞｼｯｸM-PRO" w:eastAsia="HG丸ｺﾞｼｯｸM-PRO" w:hAnsiTheme="majorEastAsia" w:hint="eastAsia"/>
                <w:sz w:val="22"/>
              </w:rPr>
              <w:t>８</w:t>
            </w:r>
            <w:r w:rsidRPr="00060AD4">
              <w:rPr>
                <w:rFonts w:ascii="HG丸ｺﾞｼｯｸM-PRO" w:eastAsia="HG丸ｺﾞｼｯｸM-PRO" w:hAnsiTheme="majorEastAsia" w:hint="eastAsia"/>
                <w:sz w:val="22"/>
              </w:rPr>
              <w:t>年</w:t>
            </w:r>
          </w:p>
          <w:p w:rsidR="006160FE" w:rsidRPr="00060AD4" w:rsidRDefault="006160FE" w:rsidP="003E1D87">
            <w:pPr>
              <w:ind w:firstLineChars="200" w:firstLine="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１０月</w:t>
            </w:r>
            <w:r w:rsidR="00C470D2" w:rsidRPr="00060AD4">
              <w:rPr>
                <w:rFonts w:ascii="HG丸ｺﾞｼｯｸM-PRO" w:eastAsia="HG丸ｺﾞｼｯｸM-PRO" w:hAnsiTheme="majorEastAsia" w:hint="eastAsia"/>
                <w:sz w:val="22"/>
              </w:rPr>
              <w:t>中</w:t>
            </w:r>
            <w:r w:rsidRPr="00060AD4">
              <w:rPr>
                <w:rFonts w:ascii="HG丸ｺﾞｼｯｸM-PRO" w:eastAsia="HG丸ｺﾞｼｯｸM-PRO" w:hAnsiTheme="majorEastAsia" w:hint="eastAsia"/>
                <w:sz w:val="22"/>
              </w:rPr>
              <w:t>旬～</w:t>
            </w:r>
          </w:p>
          <w:p w:rsidR="006160FE" w:rsidRPr="00060AD4" w:rsidRDefault="006160FE" w:rsidP="003E1D87">
            <w:pPr>
              <w:ind w:firstLineChars="400" w:firstLine="88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１１月下旬</w:t>
            </w:r>
          </w:p>
          <w:p w:rsidR="006160FE" w:rsidRPr="00060AD4" w:rsidRDefault="006160FE" w:rsidP="003E1D87">
            <w:pPr>
              <w:rPr>
                <w:rFonts w:ascii="HG丸ｺﾞｼｯｸM-PRO" w:eastAsia="HG丸ｺﾞｼｯｸM-PRO" w:hAnsiTheme="majorEastAsia"/>
                <w:sz w:val="22"/>
              </w:rPr>
            </w:pPr>
          </w:p>
        </w:tc>
        <w:tc>
          <w:tcPr>
            <w:tcW w:w="4252" w:type="dxa"/>
            <w:vAlign w:val="center"/>
          </w:tcPr>
          <w:p w:rsidR="006160FE" w:rsidRPr="00060AD4" w:rsidRDefault="006160FE" w:rsidP="003E1D87">
            <w:pPr>
              <w:widowControl/>
              <w:ind w:firstLineChars="50" w:firstLine="11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書類審査</w:t>
            </w:r>
          </w:p>
        </w:tc>
        <w:tc>
          <w:tcPr>
            <w:tcW w:w="3261" w:type="dxa"/>
            <w:vAlign w:val="center"/>
          </w:tcPr>
          <w:p w:rsidR="006160FE" w:rsidRPr="00060AD4" w:rsidRDefault="00C470D2"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政策</w:t>
            </w:r>
            <w:r w:rsidR="006160FE" w:rsidRPr="00060AD4">
              <w:rPr>
                <w:rFonts w:ascii="HG丸ｺﾞｼｯｸM-PRO" w:eastAsia="HG丸ｺﾞｼｯｸM-PRO" w:hAnsiTheme="majorEastAsia" w:hint="eastAsia"/>
                <w:sz w:val="22"/>
              </w:rPr>
              <w:t>企画課による要件審査。</w:t>
            </w:r>
          </w:p>
        </w:tc>
      </w:tr>
      <w:tr w:rsidR="00060AD4" w:rsidRPr="00060AD4" w:rsidTr="003E1D87">
        <w:trPr>
          <w:trHeight w:val="982"/>
        </w:trPr>
        <w:tc>
          <w:tcPr>
            <w:tcW w:w="2436" w:type="dxa"/>
            <w:vMerge/>
          </w:tcPr>
          <w:p w:rsidR="003E1D87" w:rsidRPr="00060AD4" w:rsidRDefault="003E1D87" w:rsidP="008734A8">
            <w:pPr>
              <w:rPr>
                <w:rFonts w:ascii="HG丸ｺﾞｼｯｸM-PRO" w:eastAsia="HG丸ｺﾞｼｯｸM-PRO" w:hAnsiTheme="majorEastAsia"/>
                <w:sz w:val="22"/>
              </w:rPr>
            </w:pPr>
          </w:p>
        </w:tc>
        <w:tc>
          <w:tcPr>
            <w:tcW w:w="4252" w:type="dxa"/>
            <w:vAlign w:val="center"/>
          </w:tcPr>
          <w:p w:rsidR="003E1D87" w:rsidRPr="00060AD4" w:rsidRDefault="003E1D87" w:rsidP="003E1D87">
            <w:pPr>
              <w:widowControl/>
              <w:ind w:firstLineChars="50" w:firstLine="11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事業担当課の指定</w:t>
            </w:r>
          </w:p>
        </w:tc>
        <w:tc>
          <w:tcPr>
            <w:tcW w:w="3261" w:type="dxa"/>
            <w:vAlign w:val="center"/>
          </w:tcPr>
          <w:p w:rsidR="003E1D87" w:rsidRPr="00060AD4" w:rsidRDefault="003E1D87"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提案事業の内容を勘案し，事業担当課を指定します。</w:t>
            </w:r>
          </w:p>
        </w:tc>
      </w:tr>
      <w:tr w:rsidR="00060AD4" w:rsidRPr="00060AD4" w:rsidTr="003E1D87">
        <w:trPr>
          <w:trHeight w:val="1265"/>
        </w:trPr>
        <w:tc>
          <w:tcPr>
            <w:tcW w:w="2436" w:type="dxa"/>
            <w:vMerge/>
          </w:tcPr>
          <w:p w:rsidR="006160FE" w:rsidRPr="00060AD4" w:rsidRDefault="006160FE" w:rsidP="008734A8">
            <w:pPr>
              <w:rPr>
                <w:rFonts w:ascii="HG丸ｺﾞｼｯｸM-PRO" w:eastAsia="HG丸ｺﾞｼｯｸM-PRO" w:hAnsiTheme="majorEastAsia"/>
                <w:sz w:val="22"/>
              </w:rPr>
            </w:pPr>
          </w:p>
        </w:tc>
        <w:tc>
          <w:tcPr>
            <w:tcW w:w="4252" w:type="dxa"/>
            <w:vAlign w:val="center"/>
          </w:tcPr>
          <w:p w:rsidR="006160FE" w:rsidRPr="00060AD4" w:rsidRDefault="006160FE"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プレゼンテーション</w:t>
            </w:r>
          </w:p>
        </w:tc>
        <w:tc>
          <w:tcPr>
            <w:tcW w:w="3261" w:type="dxa"/>
            <w:vAlign w:val="center"/>
          </w:tcPr>
          <w:p w:rsidR="006160FE" w:rsidRPr="00060AD4" w:rsidRDefault="006160FE"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審査会において</w:t>
            </w:r>
            <w:r w:rsidR="00BC79B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事業提案団体によるプレゼンテーションの</w:t>
            </w:r>
          </w:p>
          <w:p w:rsidR="006160FE" w:rsidRPr="00060AD4" w:rsidRDefault="006160FE"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実施。</w:t>
            </w:r>
          </w:p>
        </w:tc>
      </w:tr>
      <w:tr w:rsidR="00060AD4" w:rsidRPr="00060AD4" w:rsidTr="003E1D87">
        <w:trPr>
          <w:trHeight w:val="1269"/>
        </w:trPr>
        <w:tc>
          <w:tcPr>
            <w:tcW w:w="2436" w:type="dxa"/>
            <w:vMerge/>
          </w:tcPr>
          <w:p w:rsidR="006160FE" w:rsidRPr="00060AD4" w:rsidRDefault="006160FE" w:rsidP="008734A8">
            <w:pPr>
              <w:rPr>
                <w:rFonts w:ascii="HG丸ｺﾞｼｯｸM-PRO" w:eastAsia="HG丸ｺﾞｼｯｸM-PRO" w:hAnsiTheme="majorEastAsia"/>
                <w:sz w:val="22"/>
              </w:rPr>
            </w:pPr>
          </w:p>
        </w:tc>
        <w:tc>
          <w:tcPr>
            <w:tcW w:w="4252" w:type="dxa"/>
            <w:vAlign w:val="center"/>
          </w:tcPr>
          <w:p w:rsidR="006160FE" w:rsidRPr="00060AD4" w:rsidRDefault="006160FE" w:rsidP="003E1D87">
            <w:pPr>
              <w:ind w:firstLineChars="50" w:firstLine="11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町長</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審査会より審査結果の報告</w:t>
            </w:r>
          </w:p>
          <w:p w:rsidR="006160FE" w:rsidRPr="00060AD4" w:rsidRDefault="006160FE" w:rsidP="003E1D87">
            <w:pPr>
              <w:ind w:firstLineChars="50" w:firstLine="11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事業実施団体の内定</w:t>
            </w:r>
          </w:p>
        </w:tc>
        <w:tc>
          <w:tcPr>
            <w:tcW w:w="3261" w:type="dxa"/>
            <w:vAlign w:val="center"/>
          </w:tcPr>
          <w:p w:rsidR="006160FE" w:rsidRPr="00060AD4" w:rsidRDefault="006160FE" w:rsidP="003E1D87">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最終審査結果の報告。</w:t>
            </w:r>
          </w:p>
          <w:p w:rsidR="006160FE" w:rsidRPr="00060AD4" w:rsidRDefault="006160FE" w:rsidP="003E1D87">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事業実施団体の内定。</w:t>
            </w:r>
          </w:p>
          <w:p w:rsidR="006160FE" w:rsidRPr="00060AD4" w:rsidRDefault="006160FE"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選考結果通知書の送付。</w:t>
            </w:r>
          </w:p>
        </w:tc>
      </w:tr>
      <w:tr w:rsidR="00060AD4" w:rsidRPr="00060AD4" w:rsidTr="003E1D87">
        <w:trPr>
          <w:trHeight w:val="1125"/>
        </w:trPr>
        <w:tc>
          <w:tcPr>
            <w:tcW w:w="2436" w:type="dxa"/>
            <w:vMerge w:val="restart"/>
            <w:vAlign w:val="center"/>
          </w:tcPr>
          <w:p w:rsidR="003E1D87" w:rsidRPr="00060AD4" w:rsidRDefault="003E1D87" w:rsidP="003E1D87">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令和</w:t>
            </w:r>
            <w:r w:rsidR="00286748" w:rsidRPr="00060AD4">
              <w:rPr>
                <w:rFonts w:ascii="HG丸ｺﾞｼｯｸM-PRO" w:eastAsia="HG丸ｺﾞｼｯｸM-PRO" w:hAnsiTheme="majorEastAsia" w:hint="eastAsia"/>
                <w:sz w:val="22"/>
              </w:rPr>
              <w:t>９</w:t>
            </w:r>
            <w:r w:rsidRPr="00060AD4">
              <w:rPr>
                <w:rFonts w:ascii="HG丸ｺﾞｼｯｸM-PRO" w:eastAsia="HG丸ｺﾞｼｯｸM-PRO" w:hAnsiTheme="majorEastAsia" w:hint="eastAsia"/>
                <w:sz w:val="22"/>
              </w:rPr>
              <w:t>年３月</w:t>
            </w:r>
          </w:p>
        </w:tc>
        <w:tc>
          <w:tcPr>
            <w:tcW w:w="4252" w:type="dxa"/>
            <w:vAlign w:val="center"/>
          </w:tcPr>
          <w:p w:rsidR="003E1D87" w:rsidRPr="00060AD4" w:rsidRDefault="003E1D87"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町議会での予算審議</w:t>
            </w:r>
          </w:p>
        </w:tc>
        <w:tc>
          <w:tcPr>
            <w:tcW w:w="3261" w:type="dxa"/>
            <w:vAlign w:val="center"/>
          </w:tcPr>
          <w:p w:rsidR="003E1D87" w:rsidRPr="00060AD4" w:rsidRDefault="003E1D87" w:rsidP="003E1D87">
            <w:pPr>
              <w:widowControl/>
              <w:rPr>
                <w:rFonts w:ascii="HG丸ｺﾞｼｯｸM-PRO" w:eastAsia="HG丸ｺﾞｼｯｸM-PRO" w:hAnsiTheme="majorEastAsia"/>
                <w:sz w:val="22"/>
                <w:u w:val="double"/>
              </w:rPr>
            </w:pPr>
            <w:r w:rsidRPr="00060AD4">
              <w:rPr>
                <w:rFonts w:ascii="HG丸ｺﾞｼｯｸM-PRO" w:eastAsia="HG丸ｺﾞｼｯｸM-PRO" w:hAnsiTheme="majorEastAsia" w:hint="eastAsia"/>
                <w:sz w:val="22"/>
              </w:rPr>
              <w:t>採択事業の</w:t>
            </w:r>
            <w:r w:rsidRPr="00060AD4">
              <w:rPr>
                <w:rFonts w:ascii="HG丸ｺﾞｼｯｸM-PRO" w:eastAsia="HG丸ｺﾞｼｯｸM-PRO" w:hAnsiTheme="majorEastAsia" w:hint="eastAsia"/>
                <w:sz w:val="22"/>
                <w:u w:val="double"/>
              </w:rPr>
              <w:t>予算可決が事業実施の条件。</w:t>
            </w:r>
          </w:p>
          <w:p w:rsidR="003E1D87" w:rsidRPr="00060AD4" w:rsidRDefault="003E1D87" w:rsidP="003E1D87">
            <w:pPr>
              <w:rPr>
                <w:rFonts w:ascii="HG丸ｺﾞｼｯｸM-PRO" w:eastAsia="HG丸ｺﾞｼｯｸM-PRO" w:hAnsiTheme="majorEastAsia"/>
                <w:sz w:val="22"/>
              </w:rPr>
            </w:pPr>
          </w:p>
        </w:tc>
      </w:tr>
      <w:tr w:rsidR="00060AD4" w:rsidRPr="00060AD4" w:rsidTr="003E1D87">
        <w:trPr>
          <w:trHeight w:val="1693"/>
        </w:trPr>
        <w:tc>
          <w:tcPr>
            <w:tcW w:w="2436" w:type="dxa"/>
            <w:vMerge/>
          </w:tcPr>
          <w:p w:rsidR="003E1D87" w:rsidRPr="00060AD4" w:rsidRDefault="003E1D87" w:rsidP="008734A8">
            <w:pPr>
              <w:rPr>
                <w:rFonts w:ascii="HG丸ｺﾞｼｯｸM-PRO" w:eastAsia="HG丸ｺﾞｼｯｸM-PRO" w:hAnsiTheme="majorEastAsia"/>
                <w:sz w:val="22"/>
              </w:rPr>
            </w:pPr>
          </w:p>
        </w:tc>
        <w:tc>
          <w:tcPr>
            <w:tcW w:w="4252" w:type="dxa"/>
            <w:vAlign w:val="center"/>
          </w:tcPr>
          <w:p w:rsidR="003E1D87" w:rsidRPr="00060AD4" w:rsidRDefault="003E1D87" w:rsidP="003E1D87">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選考結果・採択事業の決定</w:t>
            </w:r>
          </w:p>
        </w:tc>
        <w:tc>
          <w:tcPr>
            <w:tcW w:w="3261" w:type="dxa"/>
            <w:vAlign w:val="center"/>
          </w:tcPr>
          <w:p w:rsidR="003E1D87" w:rsidRPr="00060AD4" w:rsidRDefault="003E1D87"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採択となった事業提案団体へ</w:t>
            </w:r>
            <w:r w:rsidR="00042A82" w:rsidRPr="00060AD4">
              <w:rPr>
                <w:rFonts w:ascii="HG丸ｺﾞｼｯｸM-PRO" w:eastAsia="HG丸ｺﾞｼｯｸM-PRO" w:hAnsiTheme="majorEastAsia" w:hint="eastAsia"/>
                <w:sz w:val="22"/>
              </w:rPr>
              <w:t>，</w:t>
            </w:r>
          </w:p>
          <w:p w:rsidR="003E1D87" w:rsidRPr="00060AD4" w:rsidRDefault="003E1D87"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選考結果通知書の送付。</w:t>
            </w:r>
          </w:p>
          <w:p w:rsidR="003E1D87" w:rsidRPr="00060AD4" w:rsidRDefault="003E1D87" w:rsidP="003E1D87">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事業担当課と今後の事業等についての打ち合わせ。</w:t>
            </w:r>
          </w:p>
        </w:tc>
      </w:tr>
      <w:tr w:rsidR="00060AD4" w:rsidRPr="00060AD4" w:rsidTr="003E1D87">
        <w:trPr>
          <w:trHeight w:val="682"/>
        </w:trPr>
        <w:tc>
          <w:tcPr>
            <w:tcW w:w="2436" w:type="dxa"/>
            <w:vMerge w:val="restart"/>
            <w:vAlign w:val="center"/>
          </w:tcPr>
          <w:p w:rsidR="003E1D87" w:rsidRPr="00060AD4" w:rsidRDefault="003E1D87" w:rsidP="003E1D87">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令和</w:t>
            </w:r>
            <w:r w:rsidR="00286748" w:rsidRPr="00060AD4">
              <w:rPr>
                <w:rFonts w:ascii="HG丸ｺﾞｼｯｸM-PRO" w:eastAsia="HG丸ｺﾞｼｯｸM-PRO" w:hAnsiTheme="majorEastAsia" w:hint="eastAsia"/>
                <w:sz w:val="22"/>
              </w:rPr>
              <w:t>９</w:t>
            </w:r>
            <w:r w:rsidRPr="00060AD4">
              <w:rPr>
                <w:rFonts w:ascii="HG丸ｺﾞｼｯｸM-PRO" w:eastAsia="HG丸ｺﾞｼｯｸM-PRO" w:hAnsiTheme="majorEastAsia" w:hint="eastAsia"/>
                <w:sz w:val="22"/>
              </w:rPr>
              <w:t>年４月</w:t>
            </w:r>
          </w:p>
          <w:p w:rsidR="003E1D87" w:rsidRPr="00060AD4" w:rsidRDefault="003E1D87" w:rsidP="003E1D87">
            <w:pPr>
              <w:ind w:firstLineChars="200" w:firstLine="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～令和</w:t>
            </w:r>
            <w:r w:rsidR="00286748" w:rsidRPr="00060AD4">
              <w:rPr>
                <w:rFonts w:ascii="HG丸ｺﾞｼｯｸM-PRO" w:eastAsia="HG丸ｺﾞｼｯｸM-PRO" w:hAnsiTheme="majorEastAsia" w:hint="eastAsia"/>
                <w:sz w:val="22"/>
              </w:rPr>
              <w:t>１０</w:t>
            </w:r>
            <w:r w:rsidRPr="00060AD4">
              <w:rPr>
                <w:rFonts w:ascii="HG丸ｺﾞｼｯｸM-PRO" w:eastAsia="HG丸ｺﾞｼｯｸM-PRO" w:hAnsiTheme="majorEastAsia" w:hint="eastAsia"/>
                <w:sz w:val="22"/>
              </w:rPr>
              <w:t>年３月</w:t>
            </w:r>
          </w:p>
        </w:tc>
        <w:tc>
          <w:tcPr>
            <w:tcW w:w="4252" w:type="dxa"/>
            <w:vAlign w:val="center"/>
          </w:tcPr>
          <w:p w:rsidR="003E1D87" w:rsidRPr="00060AD4" w:rsidRDefault="003E1D87" w:rsidP="003E1D87">
            <w:pPr>
              <w:ind w:firstLineChars="50" w:firstLine="11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事業実施</w:t>
            </w:r>
          </w:p>
        </w:tc>
        <w:tc>
          <w:tcPr>
            <w:tcW w:w="3261" w:type="dxa"/>
            <w:vAlign w:val="center"/>
          </w:tcPr>
          <w:p w:rsidR="003E1D87" w:rsidRPr="00060AD4" w:rsidRDefault="003E1D87" w:rsidP="003E1D87">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団体による提案事業の実施。</w:t>
            </w:r>
          </w:p>
        </w:tc>
      </w:tr>
      <w:tr w:rsidR="00060AD4" w:rsidRPr="00060AD4" w:rsidTr="003E1D87">
        <w:trPr>
          <w:trHeight w:val="1273"/>
        </w:trPr>
        <w:tc>
          <w:tcPr>
            <w:tcW w:w="2436" w:type="dxa"/>
            <w:vMerge/>
          </w:tcPr>
          <w:p w:rsidR="003E1D87" w:rsidRPr="00060AD4" w:rsidRDefault="003E1D87" w:rsidP="008734A8">
            <w:pPr>
              <w:ind w:firstLineChars="50" w:firstLine="110"/>
              <w:rPr>
                <w:rFonts w:ascii="HG丸ｺﾞｼｯｸM-PRO" w:eastAsia="HG丸ｺﾞｼｯｸM-PRO" w:hAnsiTheme="majorEastAsia"/>
                <w:sz w:val="22"/>
              </w:rPr>
            </w:pPr>
          </w:p>
        </w:tc>
        <w:tc>
          <w:tcPr>
            <w:tcW w:w="4252" w:type="dxa"/>
            <w:vAlign w:val="center"/>
          </w:tcPr>
          <w:p w:rsidR="003E1D87" w:rsidRPr="00060AD4" w:rsidRDefault="003E1D87" w:rsidP="003E1D87">
            <w:pPr>
              <w:ind w:firstLineChars="50" w:firstLine="11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遂行状況報告（必要に応じて）</w:t>
            </w:r>
          </w:p>
        </w:tc>
        <w:tc>
          <w:tcPr>
            <w:tcW w:w="3261" w:type="dxa"/>
            <w:vAlign w:val="center"/>
          </w:tcPr>
          <w:p w:rsidR="003E1D87" w:rsidRPr="00060AD4" w:rsidRDefault="003E1D87"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事業の円滑かつ適正な執行を</w:t>
            </w:r>
          </w:p>
          <w:p w:rsidR="003E1D87" w:rsidRPr="00060AD4" w:rsidRDefault="003E1D87"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図るため</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遂行状況に関する</w:t>
            </w:r>
          </w:p>
          <w:p w:rsidR="003E1D87" w:rsidRPr="00060AD4" w:rsidRDefault="003E1D87" w:rsidP="003E1D87">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報告書の提出。</w:t>
            </w:r>
          </w:p>
        </w:tc>
      </w:tr>
      <w:tr w:rsidR="003E1D87" w:rsidRPr="00060AD4" w:rsidTr="003E1D87">
        <w:trPr>
          <w:trHeight w:val="1985"/>
        </w:trPr>
        <w:tc>
          <w:tcPr>
            <w:tcW w:w="2436" w:type="dxa"/>
            <w:vMerge/>
          </w:tcPr>
          <w:p w:rsidR="003E1D87" w:rsidRPr="00060AD4" w:rsidRDefault="003E1D87" w:rsidP="008734A8">
            <w:pPr>
              <w:ind w:firstLineChars="50" w:firstLine="110"/>
              <w:rPr>
                <w:rFonts w:ascii="HG丸ｺﾞｼｯｸM-PRO" w:eastAsia="HG丸ｺﾞｼｯｸM-PRO" w:hAnsiTheme="majorEastAsia"/>
                <w:sz w:val="22"/>
              </w:rPr>
            </w:pPr>
          </w:p>
        </w:tc>
        <w:tc>
          <w:tcPr>
            <w:tcW w:w="4252" w:type="dxa"/>
            <w:vAlign w:val="center"/>
          </w:tcPr>
          <w:p w:rsidR="003E1D87" w:rsidRPr="00060AD4" w:rsidRDefault="003E1D87" w:rsidP="003E1D87">
            <w:pPr>
              <w:ind w:firstLineChars="50" w:firstLine="11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事業結果報告並びに実績報告書の提出</w:t>
            </w:r>
          </w:p>
        </w:tc>
        <w:tc>
          <w:tcPr>
            <w:tcW w:w="3261" w:type="dxa"/>
            <w:vAlign w:val="center"/>
          </w:tcPr>
          <w:p w:rsidR="003E1D87" w:rsidRPr="00060AD4" w:rsidRDefault="003E1D87"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審査会において</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事業実施団体</w:t>
            </w:r>
          </w:p>
          <w:p w:rsidR="003E1D87" w:rsidRPr="00060AD4" w:rsidRDefault="003E1D87"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から事業の結果報告を受ける。</w:t>
            </w:r>
          </w:p>
          <w:p w:rsidR="003E1D87" w:rsidRPr="00060AD4" w:rsidRDefault="003E1D87" w:rsidP="003E1D87">
            <w:pPr>
              <w:widowControl/>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事業完了の日から３０日以内</w:t>
            </w:r>
          </w:p>
          <w:p w:rsidR="003E1D87" w:rsidRPr="00060AD4" w:rsidRDefault="003E1D87" w:rsidP="003E1D87">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又は３月末日のいずれか早い日までに</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実績報告書の提出。</w:t>
            </w:r>
          </w:p>
        </w:tc>
      </w:tr>
    </w:tbl>
    <w:p w:rsidR="007F2596" w:rsidRPr="00060AD4" w:rsidRDefault="007F2596" w:rsidP="007F2596">
      <w:pPr>
        <w:rPr>
          <w:rFonts w:ascii="HG丸ｺﾞｼｯｸM-PRO" w:eastAsia="HG丸ｺﾞｼｯｸM-PRO" w:hAnsiTheme="majorEastAsia"/>
          <w:sz w:val="22"/>
        </w:rPr>
      </w:pPr>
    </w:p>
    <w:p w:rsidR="00F70B86" w:rsidRPr="00060AD4" w:rsidRDefault="00F70B86" w:rsidP="007F2596">
      <w:pPr>
        <w:rPr>
          <w:rFonts w:ascii="HG丸ｺﾞｼｯｸM-PRO" w:eastAsia="HG丸ｺﾞｼｯｸM-PRO" w:hAnsiTheme="majorEastAsia"/>
          <w:sz w:val="22"/>
        </w:rPr>
      </w:pPr>
    </w:p>
    <w:p w:rsidR="00F70B86" w:rsidRPr="00060AD4" w:rsidRDefault="00F70B86" w:rsidP="007F2596">
      <w:pPr>
        <w:rPr>
          <w:rFonts w:ascii="HG丸ｺﾞｼｯｸM-PRO" w:eastAsia="HG丸ｺﾞｼｯｸM-PRO" w:hAnsiTheme="majorEastAsia"/>
          <w:sz w:val="22"/>
        </w:rPr>
      </w:pPr>
    </w:p>
    <w:p w:rsidR="00C470D2" w:rsidRPr="00060AD4" w:rsidRDefault="00C470D2" w:rsidP="007F2596">
      <w:pPr>
        <w:rPr>
          <w:rFonts w:ascii="HG丸ｺﾞｼｯｸM-PRO" w:eastAsia="HG丸ｺﾞｼｯｸM-PRO" w:hAnsiTheme="majorEastAsia"/>
          <w:sz w:val="22"/>
        </w:rPr>
      </w:pPr>
    </w:p>
    <w:p w:rsidR="00C470D2" w:rsidRPr="00060AD4" w:rsidRDefault="00C470D2" w:rsidP="007F2596">
      <w:pPr>
        <w:rPr>
          <w:rFonts w:ascii="HG丸ｺﾞｼｯｸM-PRO" w:eastAsia="HG丸ｺﾞｼｯｸM-PRO" w:hAnsiTheme="majorEastAsia"/>
          <w:sz w:val="22"/>
        </w:rPr>
      </w:pPr>
    </w:p>
    <w:p w:rsidR="008D6496" w:rsidRPr="00060AD4" w:rsidRDefault="008D6496" w:rsidP="008D6496">
      <w:pPr>
        <w:rPr>
          <w:rFonts w:ascii="HG丸ｺﾞｼｯｸM-PRO" w:eastAsia="HG丸ｺﾞｼｯｸM-PRO" w:hAnsiTheme="majorEastAsia"/>
          <w:sz w:val="28"/>
          <w:szCs w:val="28"/>
          <w:u w:val="double"/>
        </w:rPr>
      </w:pPr>
      <w:r w:rsidRPr="00060AD4">
        <w:rPr>
          <w:rFonts w:ascii="HG丸ｺﾞｼｯｸM-PRO" w:eastAsia="HG丸ｺﾞｼｯｸM-PRO" w:hAnsiTheme="majorEastAsia" w:hint="eastAsia"/>
          <w:spacing w:val="93"/>
          <w:kern w:val="0"/>
          <w:sz w:val="28"/>
          <w:szCs w:val="28"/>
          <w:u w:val="double"/>
          <w:fitText w:val="1680" w:id="383520000"/>
        </w:rPr>
        <w:lastRenderedPageBreak/>
        <w:t>審査方</w:t>
      </w:r>
      <w:r w:rsidRPr="00060AD4">
        <w:rPr>
          <w:rFonts w:ascii="HG丸ｺﾞｼｯｸM-PRO" w:eastAsia="HG丸ｺﾞｼｯｸM-PRO" w:hAnsiTheme="majorEastAsia" w:hint="eastAsia"/>
          <w:spacing w:val="1"/>
          <w:kern w:val="0"/>
          <w:sz w:val="28"/>
          <w:szCs w:val="28"/>
          <w:u w:val="double"/>
          <w:fitText w:val="1680" w:id="383520000"/>
        </w:rPr>
        <w:t>法</w:t>
      </w:r>
    </w:p>
    <w:p w:rsidR="008D6496" w:rsidRPr="00060AD4" w:rsidRDefault="008D6496" w:rsidP="008D6496">
      <w:pPr>
        <w:rPr>
          <w:rFonts w:ascii="HG丸ｺﾞｼｯｸM-PRO" w:eastAsia="HG丸ｺﾞｼｯｸM-PRO" w:hAnsiTheme="majorEastAsia"/>
          <w:sz w:val="22"/>
        </w:rPr>
      </w:pPr>
    </w:p>
    <w:p w:rsidR="008D6496" w:rsidRPr="00060AD4" w:rsidRDefault="008D6496" w:rsidP="008D6496">
      <w:pPr>
        <w:ind w:firstLineChars="100" w:firstLine="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１．審査を公正かつ適正に行うため</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審査会において</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審査基準に基づき審査します。</w:t>
      </w:r>
    </w:p>
    <w:p w:rsidR="008D6496" w:rsidRPr="00060AD4" w:rsidRDefault="008D6496" w:rsidP="008D6496">
      <w:pPr>
        <w:ind w:firstLineChars="100" w:firstLine="220"/>
        <w:rPr>
          <w:rFonts w:ascii="HG丸ｺﾞｼｯｸM-PRO" w:eastAsia="HG丸ｺﾞｼｯｸM-PRO" w:hAnsiTheme="majorEastAsia"/>
          <w:sz w:val="22"/>
        </w:rPr>
      </w:pPr>
    </w:p>
    <w:p w:rsidR="008D6496" w:rsidRPr="00060AD4" w:rsidRDefault="008D6496" w:rsidP="008D6496">
      <w:pPr>
        <w:ind w:firstLineChars="200" w:firstLine="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（１）書類審査　　</w:t>
      </w:r>
    </w:p>
    <w:p w:rsidR="008D6496" w:rsidRPr="00060AD4" w:rsidRDefault="008D6496" w:rsidP="008D6496">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申込み要件を満たしているか</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書類がすべて整っているか</w:t>
      </w:r>
      <w:r w:rsidR="00042A82" w:rsidRPr="00060AD4">
        <w:rPr>
          <w:rFonts w:ascii="HG丸ｺﾞｼｯｸM-PRO" w:eastAsia="HG丸ｺﾞｼｯｸM-PRO" w:hAnsiTheme="majorEastAsia" w:hint="eastAsia"/>
          <w:sz w:val="22"/>
        </w:rPr>
        <w:t>，</w:t>
      </w:r>
      <w:r w:rsidR="00AA690C" w:rsidRPr="00060AD4">
        <w:rPr>
          <w:rFonts w:ascii="HG丸ｺﾞｼｯｸM-PRO" w:eastAsia="HG丸ｺﾞｼｯｸM-PRO" w:hAnsiTheme="majorEastAsia" w:hint="eastAsia"/>
          <w:sz w:val="22"/>
        </w:rPr>
        <w:t>要件</w:t>
      </w:r>
      <w:r w:rsidRPr="00060AD4">
        <w:rPr>
          <w:rFonts w:ascii="HG丸ｺﾞｼｯｸM-PRO" w:eastAsia="HG丸ｺﾞｼｯｸM-PRO" w:hAnsiTheme="majorEastAsia" w:hint="eastAsia"/>
          <w:sz w:val="22"/>
        </w:rPr>
        <w:t>審査をします。</w:t>
      </w:r>
    </w:p>
    <w:p w:rsidR="008D6496" w:rsidRPr="00060AD4" w:rsidRDefault="008D6496" w:rsidP="008D6496">
      <w:pPr>
        <w:rPr>
          <w:rFonts w:ascii="HG丸ｺﾞｼｯｸM-PRO" w:eastAsia="HG丸ｺﾞｼｯｸM-PRO" w:hAnsiTheme="majorEastAsia"/>
          <w:sz w:val="22"/>
        </w:rPr>
      </w:pPr>
    </w:p>
    <w:p w:rsidR="008D6496" w:rsidRPr="00060AD4" w:rsidRDefault="008D6496" w:rsidP="008D6496">
      <w:pPr>
        <w:ind w:firstLineChars="200" w:firstLine="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w:t>
      </w:r>
      <w:r w:rsidR="006160FE" w:rsidRPr="00060AD4">
        <w:rPr>
          <w:rFonts w:ascii="HG丸ｺﾞｼｯｸM-PRO" w:eastAsia="HG丸ｺﾞｼｯｸM-PRO" w:hAnsiTheme="majorEastAsia" w:hint="eastAsia"/>
          <w:sz w:val="22"/>
        </w:rPr>
        <w:t>２</w:t>
      </w:r>
      <w:r w:rsidRPr="00060AD4">
        <w:rPr>
          <w:rFonts w:ascii="HG丸ｺﾞｼｯｸM-PRO" w:eastAsia="HG丸ｺﾞｼｯｸM-PRO" w:hAnsiTheme="majorEastAsia" w:hint="eastAsia"/>
          <w:sz w:val="22"/>
        </w:rPr>
        <w:t>）ヒアリング及びプレゼンテーション</w:t>
      </w:r>
    </w:p>
    <w:p w:rsidR="008D6496" w:rsidRPr="00060AD4" w:rsidRDefault="008D6496" w:rsidP="008D6496">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書類審査を</w:t>
      </w:r>
      <w:r w:rsidR="00AA690C" w:rsidRPr="00060AD4">
        <w:rPr>
          <w:rFonts w:ascii="HG丸ｺﾞｼｯｸM-PRO" w:eastAsia="HG丸ｺﾞｼｯｸM-PRO" w:hAnsiTheme="majorEastAsia" w:hint="eastAsia"/>
          <w:sz w:val="22"/>
        </w:rPr>
        <w:t>完了</w:t>
      </w:r>
      <w:r w:rsidRPr="00060AD4">
        <w:rPr>
          <w:rFonts w:ascii="HG丸ｺﾞｼｯｸM-PRO" w:eastAsia="HG丸ｺﾞｼｯｸM-PRO" w:hAnsiTheme="majorEastAsia" w:hint="eastAsia"/>
          <w:sz w:val="22"/>
        </w:rPr>
        <w:t>した提案は</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審査会において</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ヒアリング及びプレゼンテーションを実施</w:t>
      </w:r>
    </w:p>
    <w:p w:rsidR="008D6496" w:rsidRPr="00060AD4" w:rsidRDefault="008D6496" w:rsidP="008D6496">
      <w:pPr>
        <w:ind w:firstLineChars="500" w:firstLine="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します。</w:t>
      </w:r>
    </w:p>
    <w:p w:rsidR="008D6496" w:rsidRPr="00060AD4" w:rsidRDefault="008D6496" w:rsidP="008D6496">
      <w:pPr>
        <w:ind w:firstLineChars="500" w:firstLine="1100"/>
        <w:rPr>
          <w:rFonts w:ascii="HG丸ｺﾞｼｯｸM-PRO" w:eastAsia="HG丸ｺﾞｼｯｸM-PRO" w:hAnsiTheme="majorEastAsia"/>
          <w:sz w:val="22"/>
        </w:rPr>
      </w:pPr>
    </w:p>
    <w:p w:rsidR="008D6496" w:rsidRPr="00060AD4" w:rsidRDefault="008D6496" w:rsidP="008D6496">
      <w:pPr>
        <w:ind w:firstLineChars="200" w:firstLine="44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w:t>
      </w:r>
      <w:r w:rsidR="006160FE" w:rsidRPr="00060AD4">
        <w:rPr>
          <w:rFonts w:ascii="HG丸ｺﾞｼｯｸM-PRO" w:eastAsia="HG丸ｺﾞｼｯｸM-PRO" w:hAnsiTheme="majorEastAsia" w:hint="eastAsia"/>
          <w:sz w:val="22"/>
        </w:rPr>
        <w:t>３</w:t>
      </w:r>
      <w:r w:rsidRPr="00060AD4">
        <w:rPr>
          <w:rFonts w:ascii="HG丸ｺﾞｼｯｸM-PRO" w:eastAsia="HG丸ｺﾞｼｯｸM-PRO" w:hAnsiTheme="majorEastAsia" w:hint="eastAsia"/>
          <w:sz w:val="22"/>
        </w:rPr>
        <w:t>）審査会による審査結果については</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町長へ報告し</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採択事業・事業実施団体の内定。</w:t>
      </w:r>
    </w:p>
    <w:p w:rsidR="008D6496" w:rsidRPr="00060AD4" w:rsidRDefault="008D6496" w:rsidP="008D6496">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r w:rsidRPr="00060AD4">
        <w:rPr>
          <w:rFonts w:ascii="HG丸ｺﾞｼｯｸM-PRO" w:eastAsia="HG丸ｺﾞｼｯｸM-PRO" w:hAnsi="ＭＳ ゴシック" w:hint="eastAsia"/>
          <w:sz w:val="22"/>
        </w:rPr>
        <w:t>利根町住民協働事業</w:t>
      </w:r>
      <w:r w:rsidRPr="00060AD4">
        <w:rPr>
          <w:rFonts w:ascii="HG丸ｺﾞｼｯｸM-PRO" w:eastAsia="HG丸ｺﾞｼｯｸM-PRO" w:hAnsiTheme="majorEastAsia" w:hint="eastAsia"/>
          <w:sz w:val="22"/>
        </w:rPr>
        <w:t>選考結果通知書にて</w:t>
      </w:r>
      <w:r w:rsidR="00042A82" w:rsidRPr="00060AD4">
        <w:rPr>
          <w:rFonts w:ascii="HG丸ｺﾞｼｯｸM-PRO" w:eastAsia="HG丸ｺﾞｼｯｸM-PRO" w:hAnsiTheme="majorEastAsia" w:hint="eastAsia"/>
          <w:sz w:val="22"/>
        </w:rPr>
        <w:t>，</w:t>
      </w:r>
      <w:r w:rsidR="00B2496B" w:rsidRPr="00060AD4">
        <w:rPr>
          <w:rFonts w:ascii="HG丸ｺﾞｼｯｸM-PRO" w:eastAsia="HG丸ｺﾞｼｯｸM-PRO" w:hAnsiTheme="majorEastAsia" w:hint="eastAsia"/>
          <w:sz w:val="22"/>
        </w:rPr>
        <w:t>採択</w:t>
      </w:r>
      <w:r w:rsidR="00B37F32" w:rsidRPr="00060AD4">
        <w:rPr>
          <w:rFonts w:ascii="HG丸ｺﾞｼｯｸM-PRO" w:eastAsia="HG丸ｺﾞｼｯｸM-PRO" w:hAnsiTheme="majorEastAsia" w:hint="eastAsia"/>
          <w:sz w:val="22"/>
        </w:rPr>
        <w:t>又は</w:t>
      </w:r>
      <w:r w:rsidRPr="00060AD4">
        <w:rPr>
          <w:rFonts w:ascii="HG丸ｺﾞｼｯｸM-PRO" w:eastAsia="HG丸ｺﾞｼｯｸM-PRO" w:hAnsiTheme="majorEastAsia" w:hint="eastAsia"/>
          <w:sz w:val="22"/>
        </w:rPr>
        <w:t>不採択決定のお知らせをいたします。</w:t>
      </w:r>
    </w:p>
    <w:p w:rsidR="008D6496" w:rsidRPr="00060AD4" w:rsidRDefault="008D6496" w:rsidP="008D6496">
      <w:pPr>
        <w:ind w:left="1100" w:hangingChars="500" w:hanging="1100"/>
        <w:rPr>
          <w:rFonts w:ascii="HG丸ｺﾞｼｯｸM-PRO" w:eastAsia="HG丸ｺﾞｼｯｸM-PRO" w:hAnsiTheme="majorEastAsia"/>
          <w:sz w:val="22"/>
        </w:rPr>
      </w:pPr>
    </w:p>
    <w:p w:rsidR="006027CF" w:rsidRPr="00060AD4" w:rsidRDefault="008D6496" w:rsidP="006160FE">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w:t>
      </w:r>
      <w:r w:rsidR="006160FE" w:rsidRPr="00060AD4">
        <w:rPr>
          <w:rFonts w:ascii="HG丸ｺﾞｼｯｸM-PRO" w:eastAsia="HG丸ｺﾞｼｯｸM-PRO" w:hAnsiTheme="majorEastAsia" w:hint="eastAsia"/>
          <w:sz w:val="22"/>
        </w:rPr>
        <w:t>４</w:t>
      </w:r>
      <w:r w:rsidRPr="00060AD4">
        <w:rPr>
          <w:rFonts w:ascii="HG丸ｺﾞｼｯｸM-PRO" w:eastAsia="HG丸ｺﾞｼｯｸM-PRO" w:hAnsiTheme="majorEastAsia" w:hint="eastAsia"/>
          <w:sz w:val="22"/>
        </w:rPr>
        <w:t>）</w:t>
      </w:r>
      <w:r w:rsidR="001E1F18" w:rsidRPr="00060AD4">
        <w:rPr>
          <w:rFonts w:ascii="HG丸ｺﾞｼｯｸM-PRO" w:eastAsia="HG丸ｺﾞｼｯｸM-PRO" w:hAnsi="ＭＳ ゴシック" w:hint="eastAsia"/>
          <w:sz w:val="22"/>
        </w:rPr>
        <w:t>令和</w:t>
      </w:r>
      <w:r w:rsidR="00286748" w:rsidRPr="00060AD4">
        <w:rPr>
          <w:rFonts w:ascii="HG丸ｺﾞｼｯｸM-PRO" w:eastAsia="HG丸ｺﾞｼｯｸM-PRO" w:hAnsi="ＭＳ ゴシック" w:hint="eastAsia"/>
          <w:sz w:val="22"/>
        </w:rPr>
        <w:t>９</w:t>
      </w:r>
      <w:r w:rsidRPr="00060AD4">
        <w:rPr>
          <w:rFonts w:ascii="HG丸ｺﾞｼｯｸM-PRO" w:eastAsia="HG丸ｺﾞｼｯｸM-PRO" w:hAnsi="ＭＳ ゴシック" w:hint="eastAsia"/>
          <w:sz w:val="22"/>
          <w:lang w:eastAsia="zh-CN"/>
        </w:rPr>
        <w:t>年第</w:t>
      </w:r>
      <w:r w:rsidRPr="00060AD4">
        <w:rPr>
          <w:rFonts w:ascii="HG丸ｺﾞｼｯｸM-PRO" w:eastAsia="HG丸ｺﾞｼｯｸM-PRO" w:hAnsi="ＭＳ ゴシック" w:hint="eastAsia"/>
          <w:sz w:val="22"/>
        </w:rPr>
        <w:t>１</w:t>
      </w:r>
      <w:r w:rsidRPr="00060AD4">
        <w:rPr>
          <w:rFonts w:ascii="HG丸ｺﾞｼｯｸM-PRO" w:eastAsia="HG丸ｺﾞｼｯｸM-PRO" w:hAnsi="ＭＳ ゴシック" w:hint="eastAsia"/>
          <w:sz w:val="22"/>
          <w:lang w:eastAsia="zh-CN"/>
        </w:rPr>
        <w:t>回利根町議会定例会</w:t>
      </w:r>
      <w:r w:rsidRPr="00060AD4">
        <w:rPr>
          <w:rFonts w:ascii="HG丸ｺﾞｼｯｸM-PRO" w:eastAsia="HG丸ｺﾞｼｯｸM-PRO" w:hAnsi="ＭＳ ゴシック" w:hint="eastAsia"/>
          <w:sz w:val="22"/>
        </w:rPr>
        <w:t>（３月開催）の議会で事業予算の</w:t>
      </w:r>
      <w:r w:rsidR="00AA690C" w:rsidRPr="00060AD4">
        <w:rPr>
          <w:rFonts w:ascii="HG丸ｺﾞｼｯｸM-PRO" w:eastAsia="HG丸ｺﾞｼｯｸM-PRO" w:hAnsi="ＭＳ ゴシック" w:hint="eastAsia"/>
          <w:sz w:val="22"/>
        </w:rPr>
        <w:t>可決</w:t>
      </w:r>
      <w:r w:rsidRPr="00060AD4">
        <w:rPr>
          <w:rFonts w:ascii="HG丸ｺﾞｼｯｸM-PRO" w:eastAsia="HG丸ｺﾞｼｯｸM-PRO" w:hAnsi="ＭＳ ゴシック" w:hint="eastAsia"/>
          <w:sz w:val="22"/>
        </w:rPr>
        <w:t>後</w:t>
      </w:r>
      <w:r w:rsidR="00042A82" w:rsidRPr="00060AD4">
        <w:rPr>
          <w:rFonts w:ascii="HG丸ｺﾞｼｯｸM-PRO" w:eastAsia="HG丸ｺﾞｼｯｸM-PRO" w:hAnsi="ＭＳ ゴシック" w:hint="eastAsia"/>
          <w:sz w:val="22"/>
        </w:rPr>
        <w:t>，</w:t>
      </w:r>
      <w:r w:rsidRPr="00060AD4">
        <w:rPr>
          <w:rFonts w:ascii="HG丸ｺﾞｼｯｸM-PRO" w:eastAsia="HG丸ｺﾞｼｯｸM-PRO" w:hAnsi="ＭＳ ゴシック" w:hint="eastAsia"/>
          <w:sz w:val="22"/>
        </w:rPr>
        <w:t>利根町住民協働事業</w:t>
      </w:r>
      <w:r w:rsidRPr="00060AD4">
        <w:rPr>
          <w:rFonts w:ascii="HG丸ｺﾞｼｯｸM-PRO" w:eastAsia="HG丸ｺﾞｼｯｸM-PRO" w:hAnsiTheme="majorEastAsia" w:hint="eastAsia"/>
          <w:sz w:val="22"/>
        </w:rPr>
        <w:t>選考結果通知書にて</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採択決定のお知らせをいたします。</w:t>
      </w:r>
    </w:p>
    <w:p w:rsidR="00336F41" w:rsidRPr="00060AD4" w:rsidRDefault="00336F41" w:rsidP="006160FE">
      <w:pPr>
        <w:ind w:left="1100" w:hangingChars="500" w:hanging="1100"/>
        <w:rPr>
          <w:rFonts w:ascii="HG丸ｺﾞｼｯｸM-PRO" w:eastAsia="HG丸ｺﾞｼｯｸM-PRO" w:hAnsiTheme="majorEastAsia"/>
          <w:sz w:val="22"/>
        </w:rPr>
      </w:pPr>
    </w:p>
    <w:p w:rsidR="00336F41" w:rsidRPr="00060AD4" w:rsidRDefault="00336F41" w:rsidP="00683289">
      <w:pPr>
        <w:rPr>
          <w:rFonts w:ascii="HG丸ｺﾞｼｯｸM-PRO" w:eastAsia="HG丸ｺﾞｼｯｸM-PRO" w:hAnsiTheme="majorEastAsia"/>
          <w:sz w:val="22"/>
        </w:rPr>
      </w:pPr>
    </w:p>
    <w:p w:rsidR="00336F41" w:rsidRPr="00060AD4" w:rsidRDefault="000C32A5" w:rsidP="00336F41">
      <w:pPr>
        <w:ind w:left="1100" w:hangingChars="500" w:hanging="1100"/>
        <w:rPr>
          <w:rFonts w:ascii="HG丸ｺﾞｼｯｸM-PRO" w:eastAsia="HG丸ｺﾞｼｯｸM-PRO" w:hAnsiTheme="majorEastAsia"/>
          <w:sz w:val="22"/>
        </w:rPr>
      </w:pPr>
      <w:r>
        <w:rPr>
          <w:rFonts w:ascii="HG丸ｺﾞｼｯｸM-PRO" w:eastAsia="HG丸ｺﾞｼｯｸM-PRO" w:hAnsiTheme="majorEastAsia"/>
          <w:noProof/>
          <w:sz w:val="22"/>
        </w:rPr>
        <w:pict>
          <v:roundrect id="_x0000_s1090" style="position:absolute;left:0;text-align:left;margin-left:4.3pt;margin-top:-.55pt;width:75.75pt;height:23.25pt;z-index:251706368" arcsize="10923f" filled="f">
            <v:textbox inset="5.85pt,.7pt,5.85pt,.7pt"/>
          </v:roundrect>
        </w:pict>
      </w:r>
      <w:r w:rsidR="00336F41" w:rsidRPr="00060AD4">
        <w:rPr>
          <w:rFonts w:ascii="HG丸ｺﾞｼｯｸM-PRO" w:eastAsia="HG丸ｺﾞｼｯｸM-PRO" w:hAnsiTheme="majorEastAsia" w:hint="eastAsia"/>
          <w:sz w:val="22"/>
        </w:rPr>
        <w:t xml:space="preserve">　審 査 基 準</w:t>
      </w:r>
    </w:p>
    <w:p w:rsidR="00336F41" w:rsidRPr="00060AD4" w:rsidRDefault="00336F41" w:rsidP="00336F41">
      <w:pPr>
        <w:ind w:leftChars="100" w:left="1090" w:hangingChars="400" w:hanging="880"/>
        <w:rPr>
          <w:rFonts w:ascii="HG丸ｺﾞｼｯｸM-PRO" w:eastAsia="HG丸ｺﾞｼｯｸM-PRO" w:hAnsiTheme="majorEastAsia"/>
          <w:sz w:val="22"/>
        </w:rPr>
      </w:pPr>
    </w:p>
    <w:p w:rsidR="00336F41" w:rsidRPr="00060AD4" w:rsidRDefault="00336F41" w:rsidP="00336F41">
      <w:pPr>
        <w:ind w:leftChars="200" w:left="1080" w:hangingChars="300" w:hanging="66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提出された提案書及びプレゼンテーションの内容に基づき，審査会で審査を行います。審査で特</w:t>
      </w:r>
    </w:p>
    <w:p w:rsidR="00336F41" w:rsidRPr="00060AD4" w:rsidRDefault="00336F41" w:rsidP="00336F41">
      <w:pPr>
        <w:ind w:leftChars="200" w:left="1080" w:hangingChars="300" w:hanging="66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に重要視されるのは，以下の項目になります。 </w:t>
      </w:r>
    </w:p>
    <w:p w:rsidR="00336F41" w:rsidRPr="00060AD4" w:rsidRDefault="00336F41" w:rsidP="00336F41">
      <w:pPr>
        <w:ind w:leftChars="200" w:left="1080" w:hangingChars="300" w:hanging="660"/>
        <w:rPr>
          <w:rFonts w:ascii="HG丸ｺﾞｼｯｸM-PRO" w:eastAsia="HG丸ｺﾞｼｯｸM-PRO" w:hAnsiTheme="majorEastAsia"/>
          <w:sz w:val="22"/>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9"/>
        <w:gridCol w:w="7576"/>
      </w:tblGrid>
      <w:tr w:rsidR="00060AD4" w:rsidRPr="00060AD4" w:rsidTr="001C5DEF">
        <w:trPr>
          <w:trHeight w:val="345"/>
        </w:trPr>
        <w:tc>
          <w:tcPr>
            <w:tcW w:w="2399" w:type="dxa"/>
          </w:tcPr>
          <w:p w:rsidR="00336F41" w:rsidRPr="00060AD4" w:rsidRDefault="00336F41" w:rsidP="001C5DEF">
            <w:pPr>
              <w:ind w:leftChars="100" w:left="1090" w:hangingChars="400" w:hanging="880"/>
              <w:jc w:val="cente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審査項目</w:t>
            </w:r>
          </w:p>
        </w:tc>
        <w:tc>
          <w:tcPr>
            <w:tcW w:w="7576" w:type="dxa"/>
          </w:tcPr>
          <w:p w:rsidR="00336F41" w:rsidRPr="00060AD4" w:rsidRDefault="00336F41" w:rsidP="001C5DEF">
            <w:pPr>
              <w:jc w:val="cente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審査のポイント</w:t>
            </w:r>
          </w:p>
        </w:tc>
      </w:tr>
      <w:tr w:rsidR="00060AD4" w:rsidRPr="00060AD4" w:rsidTr="001C5DEF">
        <w:trPr>
          <w:trHeight w:val="435"/>
        </w:trPr>
        <w:tc>
          <w:tcPr>
            <w:tcW w:w="2399" w:type="dxa"/>
          </w:tcPr>
          <w:p w:rsidR="00336F41" w:rsidRPr="00060AD4" w:rsidRDefault="00336F41" w:rsidP="00042A82">
            <w:pPr>
              <w:pStyle w:val="a9"/>
              <w:numPr>
                <w:ilvl w:val="0"/>
                <w:numId w:val="2"/>
              </w:numPr>
              <w:ind w:leftChars="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公共性</w:t>
            </w:r>
          </w:p>
        </w:tc>
        <w:tc>
          <w:tcPr>
            <w:tcW w:w="7576" w:type="dxa"/>
          </w:tcPr>
          <w:p w:rsidR="00336F41" w:rsidRPr="00060AD4" w:rsidRDefault="00336F41" w:rsidP="001C5DEF">
            <w:pPr>
              <w:widowControl/>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不特定多数の住民の利益に寄与するなど</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公益性の高い事業であるか。</w:t>
            </w:r>
          </w:p>
        </w:tc>
      </w:tr>
      <w:tr w:rsidR="00060AD4" w:rsidRPr="00060AD4" w:rsidTr="001C5DEF">
        <w:trPr>
          <w:trHeight w:val="720"/>
        </w:trPr>
        <w:tc>
          <w:tcPr>
            <w:tcW w:w="2399" w:type="dxa"/>
          </w:tcPr>
          <w:p w:rsidR="00336F41" w:rsidRPr="00060AD4" w:rsidRDefault="00336F41" w:rsidP="00042A82">
            <w:pPr>
              <w:pStyle w:val="a9"/>
              <w:numPr>
                <w:ilvl w:val="0"/>
                <w:numId w:val="2"/>
              </w:numPr>
              <w:ind w:leftChars="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目的・成果設定</w:t>
            </w:r>
          </w:p>
          <w:p w:rsidR="00336F41" w:rsidRPr="00060AD4" w:rsidRDefault="00336F41" w:rsidP="001C5DEF">
            <w:pPr>
              <w:ind w:left="1100" w:hangingChars="500" w:hanging="1100"/>
              <w:rPr>
                <w:rFonts w:ascii="HG丸ｺﾞｼｯｸM-PRO" w:eastAsia="HG丸ｺﾞｼｯｸM-PRO" w:hAnsiTheme="majorEastAsia"/>
                <w:sz w:val="22"/>
              </w:rPr>
            </w:pPr>
          </w:p>
        </w:tc>
        <w:tc>
          <w:tcPr>
            <w:tcW w:w="7576" w:type="dxa"/>
          </w:tcPr>
          <w:p w:rsidR="00336F41" w:rsidRPr="00060AD4" w:rsidRDefault="00336F41" w:rsidP="001C5DEF">
            <w:pPr>
              <w:widowControl/>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事業を行うことにより</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達成しようとする目的や成果は明確になってい</w:t>
            </w:r>
          </w:p>
          <w:p w:rsidR="00336F41" w:rsidRPr="00060AD4" w:rsidRDefault="00336F41" w:rsidP="001C5DEF">
            <w:pPr>
              <w:ind w:firstLineChars="50" w:firstLine="11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るか。</w:t>
            </w:r>
          </w:p>
        </w:tc>
      </w:tr>
      <w:tr w:rsidR="00060AD4" w:rsidRPr="00060AD4" w:rsidTr="001C5DEF">
        <w:trPr>
          <w:trHeight w:val="735"/>
        </w:trPr>
        <w:tc>
          <w:tcPr>
            <w:tcW w:w="2399" w:type="dxa"/>
          </w:tcPr>
          <w:p w:rsidR="00336F41" w:rsidRPr="00060AD4" w:rsidRDefault="00336F41" w:rsidP="00042A82">
            <w:pPr>
              <w:pStyle w:val="a9"/>
              <w:numPr>
                <w:ilvl w:val="0"/>
                <w:numId w:val="2"/>
              </w:numPr>
              <w:ind w:leftChars="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発展性・普及性</w:t>
            </w:r>
          </w:p>
          <w:p w:rsidR="00336F41" w:rsidRPr="00060AD4" w:rsidRDefault="00336F41" w:rsidP="001C5DEF">
            <w:pPr>
              <w:ind w:left="1100" w:hangingChars="500" w:hanging="1100"/>
              <w:rPr>
                <w:rFonts w:ascii="HG丸ｺﾞｼｯｸM-PRO" w:eastAsia="HG丸ｺﾞｼｯｸM-PRO" w:hAnsiTheme="majorEastAsia"/>
                <w:sz w:val="22"/>
              </w:rPr>
            </w:pPr>
          </w:p>
        </w:tc>
        <w:tc>
          <w:tcPr>
            <w:tcW w:w="7576" w:type="dxa"/>
          </w:tcPr>
          <w:p w:rsidR="00336F41" w:rsidRPr="00060AD4" w:rsidRDefault="00336F41" w:rsidP="001C5DEF">
            <w:pPr>
              <w:widowControl/>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提案事業に先駆性や発展性があり</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事業内容が将来的に継続して普及し</w:t>
            </w:r>
          </w:p>
          <w:p w:rsidR="00336F41" w:rsidRPr="00060AD4" w:rsidRDefault="00336F41" w:rsidP="001C5DEF">
            <w:pPr>
              <w:widowControl/>
              <w:ind w:firstLineChars="50" w:firstLine="110"/>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ていくか。</w:t>
            </w:r>
          </w:p>
        </w:tc>
      </w:tr>
      <w:tr w:rsidR="00060AD4" w:rsidRPr="00060AD4" w:rsidTr="001C5DEF">
        <w:trPr>
          <w:trHeight w:val="646"/>
        </w:trPr>
        <w:tc>
          <w:tcPr>
            <w:tcW w:w="2399" w:type="dxa"/>
          </w:tcPr>
          <w:p w:rsidR="00336F41" w:rsidRPr="00060AD4" w:rsidRDefault="00336F41" w:rsidP="001C5DEF">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④ 必要性</w:t>
            </w:r>
          </w:p>
          <w:p w:rsidR="00336F41" w:rsidRPr="00060AD4" w:rsidRDefault="00336F41" w:rsidP="001C5DEF">
            <w:pPr>
              <w:ind w:left="1100" w:hangingChars="500" w:hanging="1100"/>
              <w:rPr>
                <w:rFonts w:ascii="HG丸ｺﾞｼｯｸM-PRO" w:eastAsia="HG丸ｺﾞｼｯｸM-PRO" w:hAnsiTheme="majorEastAsia"/>
                <w:sz w:val="22"/>
              </w:rPr>
            </w:pPr>
          </w:p>
        </w:tc>
        <w:tc>
          <w:tcPr>
            <w:tcW w:w="7576" w:type="dxa"/>
          </w:tcPr>
          <w:p w:rsidR="00336F41" w:rsidRPr="00060AD4" w:rsidRDefault="00336F41" w:rsidP="001C5DEF">
            <w:pPr>
              <w:widowControl/>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住民協働事業という手法が必要とされているか。</w:t>
            </w:r>
          </w:p>
          <w:p w:rsidR="00336F41" w:rsidRPr="00060AD4" w:rsidRDefault="00336F41" w:rsidP="001C5DEF">
            <w:pPr>
              <w:ind w:leftChars="50" w:left="105"/>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また住民団体の特性である先駆性</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柔軟性等が活かされた事業であるか。</w:t>
            </w:r>
          </w:p>
        </w:tc>
      </w:tr>
      <w:tr w:rsidR="00060AD4" w:rsidRPr="00060AD4" w:rsidTr="001C5DEF">
        <w:trPr>
          <w:trHeight w:val="690"/>
        </w:trPr>
        <w:tc>
          <w:tcPr>
            <w:tcW w:w="2399" w:type="dxa"/>
          </w:tcPr>
          <w:p w:rsidR="00336F41" w:rsidRPr="00060AD4" w:rsidRDefault="00336F41" w:rsidP="001C5DEF">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⑤ 協働の効果・</w:t>
            </w:r>
          </w:p>
          <w:p w:rsidR="00336F41" w:rsidRPr="00060AD4" w:rsidRDefault="00336F41" w:rsidP="001C5DEF">
            <w:pPr>
              <w:ind w:leftChars="400" w:left="1060" w:hangingChars="100" w:hanging="22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住民満足度</w:t>
            </w:r>
          </w:p>
        </w:tc>
        <w:tc>
          <w:tcPr>
            <w:tcW w:w="7576" w:type="dxa"/>
          </w:tcPr>
          <w:p w:rsidR="00336F41" w:rsidRPr="00060AD4" w:rsidRDefault="00336F41" w:rsidP="001C5DEF">
            <w:pPr>
              <w:widowControl/>
              <w:ind w:firstLineChars="50" w:firstLine="110"/>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住民協働事業を行うことによって</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相乗効果や波及効果が期待され</w:t>
            </w:r>
            <w:r w:rsidR="00550897"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住</w:t>
            </w:r>
          </w:p>
          <w:p w:rsidR="00336F41" w:rsidRPr="00060AD4" w:rsidRDefault="00336F41" w:rsidP="001C5DEF">
            <w:pPr>
              <w:ind w:firstLineChars="50" w:firstLine="110"/>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民の満足度が得られる事業であるか。</w:t>
            </w:r>
          </w:p>
        </w:tc>
      </w:tr>
      <w:tr w:rsidR="00060AD4" w:rsidRPr="00060AD4" w:rsidTr="001C5DEF">
        <w:trPr>
          <w:trHeight w:val="375"/>
        </w:trPr>
        <w:tc>
          <w:tcPr>
            <w:tcW w:w="2399" w:type="dxa"/>
          </w:tcPr>
          <w:p w:rsidR="00336F41" w:rsidRPr="00060AD4" w:rsidRDefault="00336F41" w:rsidP="001C5DEF">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⑥ 役割分担</w:t>
            </w:r>
          </w:p>
        </w:tc>
        <w:tc>
          <w:tcPr>
            <w:tcW w:w="7576" w:type="dxa"/>
          </w:tcPr>
          <w:p w:rsidR="00336F41" w:rsidRPr="00060AD4" w:rsidRDefault="00336F41" w:rsidP="001C5DEF">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事業提案団体と町の役割分担が明確かつ妥当なものであるか。</w:t>
            </w:r>
          </w:p>
        </w:tc>
      </w:tr>
      <w:tr w:rsidR="00060AD4" w:rsidRPr="00060AD4" w:rsidTr="001C5DEF">
        <w:trPr>
          <w:trHeight w:val="690"/>
        </w:trPr>
        <w:tc>
          <w:tcPr>
            <w:tcW w:w="2399" w:type="dxa"/>
          </w:tcPr>
          <w:p w:rsidR="00336F41" w:rsidRPr="00060AD4" w:rsidRDefault="00336F41" w:rsidP="001C5DEF">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⑦ 実現性・実施前提</w:t>
            </w:r>
          </w:p>
          <w:p w:rsidR="00336F41" w:rsidRPr="00060AD4" w:rsidRDefault="00336F41" w:rsidP="001C5DEF">
            <w:pPr>
              <w:ind w:left="1100" w:hangingChars="500" w:hanging="1100"/>
              <w:rPr>
                <w:rFonts w:ascii="HG丸ｺﾞｼｯｸM-PRO" w:eastAsia="HG丸ｺﾞｼｯｸM-PRO" w:hAnsiTheme="majorEastAsia"/>
                <w:sz w:val="22"/>
              </w:rPr>
            </w:pPr>
          </w:p>
        </w:tc>
        <w:tc>
          <w:tcPr>
            <w:tcW w:w="7576" w:type="dxa"/>
          </w:tcPr>
          <w:p w:rsidR="00336F41" w:rsidRPr="00060AD4" w:rsidRDefault="00336F41" w:rsidP="001C5DEF">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事業を計画どおりに実施することが可能か。また</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計画内容が妥当であ</w:t>
            </w:r>
          </w:p>
          <w:p w:rsidR="00336F41" w:rsidRPr="00060AD4" w:rsidRDefault="00336F41" w:rsidP="001C5DEF">
            <w:pPr>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 xml:space="preserve"> るか。</w:t>
            </w:r>
          </w:p>
        </w:tc>
      </w:tr>
      <w:tr w:rsidR="00060AD4" w:rsidRPr="00060AD4" w:rsidTr="001C5DEF">
        <w:trPr>
          <w:trHeight w:val="390"/>
        </w:trPr>
        <w:tc>
          <w:tcPr>
            <w:tcW w:w="2399" w:type="dxa"/>
            <w:tcBorders>
              <w:top w:val="nil"/>
              <w:left w:val="single" w:sz="4" w:space="0" w:color="auto"/>
              <w:bottom w:val="single" w:sz="4" w:space="0" w:color="auto"/>
              <w:right w:val="nil"/>
            </w:tcBorders>
          </w:tcPr>
          <w:p w:rsidR="00336F41" w:rsidRPr="00060AD4" w:rsidRDefault="00336F41" w:rsidP="001C5DEF">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⑧ 経費の妥当性</w:t>
            </w:r>
          </w:p>
        </w:tc>
        <w:tc>
          <w:tcPr>
            <w:tcW w:w="7576" w:type="dxa"/>
            <w:tcBorders>
              <w:top w:val="nil"/>
              <w:left w:val="single" w:sz="4" w:space="0" w:color="auto"/>
              <w:bottom w:val="single" w:sz="4" w:space="0" w:color="auto"/>
              <w:right w:val="single" w:sz="4" w:space="0" w:color="auto"/>
            </w:tcBorders>
          </w:tcPr>
          <w:p w:rsidR="00336F41" w:rsidRPr="00060AD4" w:rsidRDefault="00336F41" w:rsidP="001C5DEF">
            <w:pPr>
              <w:ind w:firstLineChars="50" w:firstLine="110"/>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適切な経費の積算となっているか。</w:t>
            </w:r>
          </w:p>
        </w:tc>
      </w:tr>
      <w:tr w:rsidR="00060AD4" w:rsidRPr="00060AD4" w:rsidTr="001C5DEF">
        <w:trPr>
          <w:trHeight w:val="315"/>
        </w:trPr>
        <w:tc>
          <w:tcPr>
            <w:tcW w:w="2399" w:type="dxa"/>
            <w:tcBorders>
              <w:top w:val="single" w:sz="4" w:space="0" w:color="auto"/>
              <w:left w:val="single" w:sz="4" w:space="0" w:color="auto"/>
              <w:right w:val="nil"/>
            </w:tcBorders>
          </w:tcPr>
          <w:p w:rsidR="00336F41" w:rsidRPr="00060AD4" w:rsidRDefault="00336F41" w:rsidP="001C5DEF">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⑨ 実施能力</w:t>
            </w:r>
          </w:p>
        </w:tc>
        <w:tc>
          <w:tcPr>
            <w:tcW w:w="7576" w:type="dxa"/>
            <w:tcBorders>
              <w:top w:val="single" w:sz="4" w:space="0" w:color="auto"/>
              <w:left w:val="single" w:sz="4" w:space="0" w:color="auto"/>
              <w:bottom w:val="single" w:sz="4" w:space="0" w:color="auto"/>
              <w:right w:val="single" w:sz="4" w:space="0" w:color="auto"/>
            </w:tcBorders>
          </w:tcPr>
          <w:p w:rsidR="00336F41" w:rsidRPr="00060AD4" w:rsidRDefault="00336F41" w:rsidP="001C5DEF">
            <w:pPr>
              <w:ind w:firstLineChars="50" w:firstLine="110"/>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事業提案団体には</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事業を遂行する能力があると認められるか。</w:t>
            </w:r>
          </w:p>
        </w:tc>
      </w:tr>
      <w:tr w:rsidR="00060AD4" w:rsidRPr="00060AD4" w:rsidTr="001C5DEF">
        <w:trPr>
          <w:trHeight w:val="680"/>
        </w:trPr>
        <w:tc>
          <w:tcPr>
            <w:tcW w:w="2399" w:type="dxa"/>
            <w:tcBorders>
              <w:left w:val="single" w:sz="4" w:space="0" w:color="auto"/>
              <w:bottom w:val="single" w:sz="4" w:space="0" w:color="auto"/>
              <w:right w:val="nil"/>
            </w:tcBorders>
          </w:tcPr>
          <w:p w:rsidR="00336F41" w:rsidRPr="00060AD4" w:rsidRDefault="00336F41" w:rsidP="001C5DEF">
            <w:pPr>
              <w:ind w:left="1100" w:hangingChars="500" w:hanging="110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⑩ 協働意識の醸成</w:t>
            </w:r>
          </w:p>
          <w:p w:rsidR="00336F41" w:rsidRPr="00060AD4" w:rsidRDefault="00336F41" w:rsidP="001C5DEF">
            <w:pPr>
              <w:rPr>
                <w:rFonts w:ascii="HG丸ｺﾞｼｯｸM-PRO" w:eastAsia="HG丸ｺﾞｼｯｸM-PRO" w:hAnsiTheme="majorEastAsia"/>
                <w:sz w:val="22"/>
              </w:rPr>
            </w:pPr>
          </w:p>
        </w:tc>
        <w:tc>
          <w:tcPr>
            <w:tcW w:w="7576" w:type="dxa"/>
            <w:tcBorders>
              <w:top w:val="single" w:sz="4" w:space="0" w:color="auto"/>
              <w:left w:val="single" w:sz="4" w:space="0" w:color="auto"/>
              <w:bottom w:val="single" w:sz="4" w:space="0" w:color="auto"/>
              <w:right w:val="single" w:sz="4" w:space="0" w:color="auto"/>
            </w:tcBorders>
          </w:tcPr>
          <w:p w:rsidR="00336F41" w:rsidRPr="00060AD4" w:rsidRDefault="00336F41" w:rsidP="001C5DEF">
            <w:pPr>
              <w:widowControl/>
              <w:ind w:firstLineChars="50" w:firstLine="110"/>
              <w:jc w:val="left"/>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提案事業は</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多くの住民が関わりや関心を持つなど</w:t>
            </w:r>
            <w:r w:rsidR="00042A82" w:rsidRPr="00060AD4">
              <w:rPr>
                <w:rFonts w:ascii="HG丸ｺﾞｼｯｸM-PRO" w:eastAsia="HG丸ｺﾞｼｯｸM-PRO" w:hAnsiTheme="majorEastAsia" w:hint="eastAsia"/>
                <w:sz w:val="22"/>
              </w:rPr>
              <w:t>，</w:t>
            </w:r>
            <w:r w:rsidRPr="00060AD4">
              <w:rPr>
                <w:rFonts w:ascii="HG丸ｺﾞｼｯｸM-PRO" w:eastAsia="HG丸ｺﾞｼｯｸM-PRO" w:hAnsiTheme="majorEastAsia" w:hint="eastAsia"/>
                <w:sz w:val="22"/>
              </w:rPr>
              <w:t>町民や地域の協働</w:t>
            </w:r>
          </w:p>
          <w:p w:rsidR="00336F41" w:rsidRPr="00060AD4" w:rsidRDefault="00336F41" w:rsidP="001C5DEF">
            <w:pPr>
              <w:ind w:firstLineChars="50" w:firstLine="110"/>
              <w:rPr>
                <w:rFonts w:ascii="HG丸ｺﾞｼｯｸM-PRO" w:eastAsia="HG丸ｺﾞｼｯｸM-PRO" w:hAnsiTheme="majorEastAsia"/>
                <w:sz w:val="22"/>
              </w:rPr>
            </w:pPr>
            <w:r w:rsidRPr="00060AD4">
              <w:rPr>
                <w:rFonts w:ascii="HG丸ｺﾞｼｯｸM-PRO" w:eastAsia="HG丸ｺﾞｼｯｸM-PRO" w:hAnsiTheme="majorEastAsia" w:hint="eastAsia"/>
                <w:sz w:val="22"/>
              </w:rPr>
              <w:t>意識の醸成につながるか。</w:t>
            </w:r>
          </w:p>
        </w:tc>
      </w:tr>
    </w:tbl>
    <w:p w:rsidR="00F0326C" w:rsidRPr="00060AD4" w:rsidRDefault="00F0326C">
      <w:pPr>
        <w:widowControl/>
        <w:jc w:val="left"/>
        <w:rPr>
          <w:rFonts w:ascii="HG丸ｺﾞｼｯｸM-PRO" w:eastAsia="HG丸ｺﾞｼｯｸM-PRO" w:hAnsiTheme="majorEastAsia"/>
          <w:sz w:val="22"/>
        </w:rPr>
        <w:sectPr w:rsidR="00F0326C" w:rsidRPr="00060AD4" w:rsidSect="00F52E68">
          <w:footerReference w:type="default" r:id="rId14"/>
          <w:pgSz w:w="11906" w:h="16838"/>
          <w:pgMar w:top="851" w:right="964" w:bottom="680" w:left="964" w:header="0" w:footer="283" w:gutter="0"/>
          <w:pgNumType w:start="0"/>
          <w:cols w:space="425"/>
          <w:titlePg/>
          <w:docGrid w:type="lines" w:linePitch="360"/>
        </w:sectPr>
      </w:pPr>
    </w:p>
    <w:p w:rsidR="00263E36" w:rsidRPr="00060AD4" w:rsidRDefault="00263E36" w:rsidP="00725287">
      <w:pPr>
        <w:widowControl/>
        <w:jc w:val="left"/>
        <w:rPr>
          <w:rFonts w:ascii="HG丸ｺﾞｼｯｸM-PRO" w:eastAsia="HG丸ｺﾞｼｯｸM-PRO" w:hAnsiTheme="majorEastAsia"/>
          <w:sz w:val="22"/>
        </w:rPr>
      </w:pPr>
    </w:p>
    <w:sectPr w:rsidR="00263E36" w:rsidRPr="00060AD4" w:rsidSect="00F52E68">
      <w:pgSz w:w="11906" w:h="16838"/>
      <w:pgMar w:top="851" w:right="964" w:bottom="680" w:left="964" w:header="0" w:footer="283"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CCF" w:rsidRDefault="00F74CCF" w:rsidP="00E661A3">
      <w:r>
        <w:separator/>
      </w:r>
    </w:p>
  </w:endnote>
  <w:endnote w:type="continuationSeparator" w:id="0">
    <w:p w:rsidR="00F74CCF" w:rsidRDefault="00F74CCF" w:rsidP="00E6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85720"/>
      <w:docPartObj>
        <w:docPartGallery w:val="Page Numbers (Bottom of Page)"/>
        <w:docPartUnique/>
      </w:docPartObj>
    </w:sdtPr>
    <w:sdtEndPr/>
    <w:sdtContent>
      <w:p w:rsidR="00F52E68" w:rsidRDefault="0067720B">
        <w:pPr>
          <w:pStyle w:val="a5"/>
          <w:jc w:val="center"/>
        </w:pPr>
        <w:r>
          <w:fldChar w:fldCharType="begin"/>
        </w:r>
        <w:r>
          <w:instrText xml:space="preserve"> PAGE   \* MERGEFORMAT </w:instrText>
        </w:r>
        <w:r>
          <w:fldChar w:fldCharType="separate"/>
        </w:r>
        <w:r w:rsidR="0032254A" w:rsidRPr="0032254A">
          <w:rPr>
            <w:noProof/>
            <w:lang w:val="ja-JP"/>
          </w:rPr>
          <w:t>1</w:t>
        </w:r>
        <w:r>
          <w:rPr>
            <w:noProof/>
            <w:lang w:val="ja-JP"/>
          </w:rPr>
          <w:fldChar w:fldCharType="end"/>
        </w:r>
      </w:p>
    </w:sdtContent>
  </w:sdt>
  <w:p w:rsidR="008D6496" w:rsidRDefault="008D64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CCF" w:rsidRDefault="00F74CCF" w:rsidP="00E661A3">
      <w:r>
        <w:separator/>
      </w:r>
    </w:p>
  </w:footnote>
  <w:footnote w:type="continuationSeparator" w:id="0">
    <w:p w:rsidR="00F74CCF" w:rsidRDefault="00F74CCF" w:rsidP="00E66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37DDC"/>
    <w:multiLevelType w:val="hybridMultilevel"/>
    <w:tmpl w:val="9E7EF8F2"/>
    <w:lvl w:ilvl="0" w:tplc="9D2AE7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2882A48"/>
    <w:multiLevelType w:val="hybridMultilevel"/>
    <w:tmpl w:val="AB906080"/>
    <w:lvl w:ilvl="0" w:tplc="1450A3A6">
      <w:start w:val="5"/>
      <w:numFmt w:val="bullet"/>
      <w:lvlText w:val="※"/>
      <w:lvlJc w:val="left"/>
      <w:pPr>
        <w:ind w:left="36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4140" w:hanging="420"/>
      </w:pPr>
      <w:rPr>
        <w:rFonts w:ascii="Wingdings" w:hAnsi="Wingdings" w:hint="default"/>
      </w:rPr>
    </w:lvl>
    <w:lvl w:ilvl="2" w:tplc="0409000D" w:tentative="1">
      <w:start w:val="1"/>
      <w:numFmt w:val="bullet"/>
      <w:lvlText w:val=""/>
      <w:lvlJc w:val="left"/>
      <w:pPr>
        <w:ind w:left="4560" w:hanging="420"/>
      </w:pPr>
      <w:rPr>
        <w:rFonts w:ascii="Wingdings" w:hAnsi="Wingdings" w:hint="default"/>
      </w:rPr>
    </w:lvl>
    <w:lvl w:ilvl="3" w:tplc="04090001" w:tentative="1">
      <w:start w:val="1"/>
      <w:numFmt w:val="bullet"/>
      <w:lvlText w:val=""/>
      <w:lvlJc w:val="left"/>
      <w:pPr>
        <w:ind w:left="4980" w:hanging="420"/>
      </w:pPr>
      <w:rPr>
        <w:rFonts w:ascii="Wingdings" w:hAnsi="Wingdings" w:hint="default"/>
      </w:rPr>
    </w:lvl>
    <w:lvl w:ilvl="4" w:tplc="0409000B" w:tentative="1">
      <w:start w:val="1"/>
      <w:numFmt w:val="bullet"/>
      <w:lvlText w:val=""/>
      <w:lvlJc w:val="left"/>
      <w:pPr>
        <w:ind w:left="5400" w:hanging="420"/>
      </w:pPr>
      <w:rPr>
        <w:rFonts w:ascii="Wingdings" w:hAnsi="Wingdings" w:hint="default"/>
      </w:rPr>
    </w:lvl>
    <w:lvl w:ilvl="5" w:tplc="0409000D" w:tentative="1">
      <w:start w:val="1"/>
      <w:numFmt w:val="bullet"/>
      <w:lvlText w:val=""/>
      <w:lvlJc w:val="left"/>
      <w:pPr>
        <w:ind w:left="5820" w:hanging="420"/>
      </w:pPr>
      <w:rPr>
        <w:rFonts w:ascii="Wingdings" w:hAnsi="Wingdings" w:hint="default"/>
      </w:rPr>
    </w:lvl>
    <w:lvl w:ilvl="6" w:tplc="04090001" w:tentative="1">
      <w:start w:val="1"/>
      <w:numFmt w:val="bullet"/>
      <w:lvlText w:val=""/>
      <w:lvlJc w:val="left"/>
      <w:pPr>
        <w:ind w:left="6240" w:hanging="420"/>
      </w:pPr>
      <w:rPr>
        <w:rFonts w:ascii="Wingdings" w:hAnsi="Wingdings" w:hint="default"/>
      </w:rPr>
    </w:lvl>
    <w:lvl w:ilvl="7" w:tplc="0409000B" w:tentative="1">
      <w:start w:val="1"/>
      <w:numFmt w:val="bullet"/>
      <w:lvlText w:val=""/>
      <w:lvlJc w:val="left"/>
      <w:pPr>
        <w:ind w:left="6660" w:hanging="420"/>
      </w:pPr>
      <w:rPr>
        <w:rFonts w:ascii="Wingdings" w:hAnsi="Wingdings" w:hint="default"/>
      </w:rPr>
    </w:lvl>
    <w:lvl w:ilvl="8" w:tplc="0409000D" w:tentative="1">
      <w:start w:val="1"/>
      <w:numFmt w:val="bullet"/>
      <w:lvlText w:val=""/>
      <w:lvlJc w:val="left"/>
      <w:pPr>
        <w:ind w:left="70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7F86"/>
    <w:rsid w:val="00001CE1"/>
    <w:rsid w:val="00012E8C"/>
    <w:rsid w:val="00016252"/>
    <w:rsid w:val="00041058"/>
    <w:rsid w:val="00042A82"/>
    <w:rsid w:val="00051A9C"/>
    <w:rsid w:val="00060AD4"/>
    <w:rsid w:val="0006370A"/>
    <w:rsid w:val="00064534"/>
    <w:rsid w:val="000666EE"/>
    <w:rsid w:val="00072000"/>
    <w:rsid w:val="0009627F"/>
    <w:rsid w:val="000A6E65"/>
    <w:rsid w:val="000B019D"/>
    <w:rsid w:val="000B28F6"/>
    <w:rsid w:val="000B37D0"/>
    <w:rsid w:val="000C32A5"/>
    <w:rsid w:val="000C600D"/>
    <w:rsid w:val="000C67D2"/>
    <w:rsid w:val="000D19EA"/>
    <w:rsid w:val="000D1D97"/>
    <w:rsid w:val="000D3482"/>
    <w:rsid w:val="000E3462"/>
    <w:rsid w:val="000E562C"/>
    <w:rsid w:val="000E6A61"/>
    <w:rsid w:val="000F2B38"/>
    <w:rsid w:val="00111F89"/>
    <w:rsid w:val="001318F4"/>
    <w:rsid w:val="00154CD8"/>
    <w:rsid w:val="00160C51"/>
    <w:rsid w:val="00173E00"/>
    <w:rsid w:val="00180597"/>
    <w:rsid w:val="00182D1B"/>
    <w:rsid w:val="00183A04"/>
    <w:rsid w:val="00187E80"/>
    <w:rsid w:val="001C1355"/>
    <w:rsid w:val="001C5E28"/>
    <w:rsid w:val="001C6056"/>
    <w:rsid w:val="001C6CC9"/>
    <w:rsid w:val="001D0BFA"/>
    <w:rsid w:val="001D1D52"/>
    <w:rsid w:val="001E1F18"/>
    <w:rsid w:val="001F3BC9"/>
    <w:rsid w:val="001F6219"/>
    <w:rsid w:val="00203224"/>
    <w:rsid w:val="00203C42"/>
    <w:rsid w:val="00242314"/>
    <w:rsid w:val="00243931"/>
    <w:rsid w:val="00251BEE"/>
    <w:rsid w:val="00254C0C"/>
    <w:rsid w:val="002602C7"/>
    <w:rsid w:val="00263E36"/>
    <w:rsid w:val="00273696"/>
    <w:rsid w:val="00275088"/>
    <w:rsid w:val="00275EA3"/>
    <w:rsid w:val="00282132"/>
    <w:rsid w:val="00286748"/>
    <w:rsid w:val="0028746A"/>
    <w:rsid w:val="0029461F"/>
    <w:rsid w:val="0029539A"/>
    <w:rsid w:val="00297D73"/>
    <w:rsid w:val="002A4F9E"/>
    <w:rsid w:val="002B322E"/>
    <w:rsid w:val="002C1C1B"/>
    <w:rsid w:val="002C30E9"/>
    <w:rsid w:val="002D1AB8"/>
    <w:rsid w:val="00303BD0"/>
    <w:rsid w:val="00306FF8"/>
    <w:rsid w:val="0032254A"/>
    <w:rsid w:val="00336F41"/>
    <w:rsid w:val="003529E1"/>
    <w:rsid w:val="00361BDE"/>
    <w:rsid w:val="003700BB"/>
    <w:rsid w:val="0037659E"/>
    <w:rsid w:val="00380FC5"/>
    <w:rsid w:val="003842AA"/>
    <w:rsid w:val="003A2EF8"/>
    <w:rsid w:val="003A6C96"/>
    <w:rsid w:val="003B0878"/>
    <w:rsid w:val="003B2821"/>
    <w:rsid w:val="003B2BC1"/>
    <w:rsid w:val="003B573E"/>
    <w:rsid w:val="003B5C21"/>
    <w:rsid w:val="003B7D2A"/>
    <w:rsid w:val="003E1D87"/>
    <w:rsid w:val="003E7D81"/>
    <w:rsid w:val="003F4A34"/>
    <w:rsid w:val="0040296A"/>
    <w:rsid w:val="0041362F"/>
    <w:rsid w:val="0042240C"/>
    <w:rsid w:val="00445BA6"/>
    <w:rsid w:val="00454470"/>
    <w:rsid w:val="00455382"/>
    <w:rsid w:val="00455BFE"/>
    <w:rsid w:val="00463E25"/>
    <w:rsid w:val="00471F48"/>
    <w:rsid w:val="00473E80"/>
    <w:rsid w:val="00476104"/>
    <w:rsid w:val="004777C8"/>
    <w:rsid w:val="00487E7C"/>
    <w:rsid w:val="0049395E"/>
    <w:rsid w:val="00497C0B"/>
    <w:rsid w:val="004A2624"/>
    <w:rsid w:val="004B32FE"/>
    <w:rsid w:val="004C1E84"/>
    <w:rsid w:val="004C450C"/>
    <w:rsid w:val="004E4CA8"/>
    <w:rsid w:val="004E6F7C"/>
    <w:rsid w:val="004E7737"/>
    <w:rsid w:val="004F738A"/>
    <w:rsid w:val="005026A9"/>
    <w:rsid w:val="0050551A"/>
    <w:rsid w:val="005157B0"/>
    <w:rsid w:val="00517417"/>
    <w:rsid w:val="00527A71"/>
    <w:rsid w:val="005305D6"/>
    <w:rsid w:val="00550897"/>
    <w:rsid w:val="00555791"/>
    <w:rsid w:val="00555D79"/>
    <w:rsid w:val="00587C80"/>
    <w:rsid w:val="00587D9C"/>
    <w:rsid w:val="00592F4F"/>
    <w:rsid w:val="005A6DA4"/>
    <w:rsid w:val="005A7300"/>
    <w:rsid w:val="005D1BD4"/>
    <w:rsid w:val="005D710F"/>
    <w:rsid w:val="005E2AD1"/>
    <w:rsid w:val="006027CF"/>
    <w:rsid w:val="00613AA1"/>
    <w:rsid w:val="006160FE"/>
    <w:rsid w:val="00634C86"/>
    <w:rsid w:val="00642728"/>
    <w:rsid w:val="00656D3B"/>
    <w:rsid w:val="006579F5"/>
    <w:rsid w:val="006618EF"/>
    <w:rsid w:val="00661FDC"/>
    <w:rsid w:val="006639CF"/>
    <w:rsid w:val="00670BB3"/>
    <w:rsid w:val="0067720B"/>
    <w:rsid w:val="00677F8E"/>
    <w:rsid w:val="00682BDB"/>
    <w:rsid w:val="00683289"/>
    <w:rsid w:val="006A06C1"/>
    <w:rsid w:val="006B564B"/>
    <w:rsid w:val="006D1B1D"/>
    <w:rsid w:val="006D6332"/>
    <w:rsid w:val="00711F0E"/>
    <w:rsid w:val="007144AE"/>
    <w:rsid w:val="00722E9E"/>
    <w:rsid w:val="00725287"/>
    <w:rsid w:val="00734180"/>
    <w:rsid w:val="00736BC2"/>
    <w:rsid w:val="00744E87"/>
    <w:rsid w:val="007466D2"/>
    <w:rsid w:val="00750B55"/>
    <w:rsid w:val="0075696E"/>
    <w:rsid w:val="007848A8"/>
    <w:rsid w:val="00796F83"/>
    <w:rsid w:val="007D674B"/>
    <w:rsid w:val="007E0E68"/>
    <w:rsid w:val="007F2596"/>
    <w:rsid w:val="00800774"/>
    <w:rsid w:val="00806078"/>
    <w:rsid w:val="00811534"/>
    <w:rsid w:val="00826905"/>
    <w:rsid w:val="00834C8F"/>
    <w:rsid w:val="00846AB8"/>
    <w:rsid w:val="00874F58"/>
    <w:rsid w:val="008921A7"/>
    <w:rsid w:val="008B2980"/>
    <w:rsid w:val="008C0D4C"/>
    <w:rsid w:val="008D6496"/>
    <w:rsid w:val="008E43BB"/>
    <w:rsid w:val="00911AED"/>
    <w:rsid w:val="00915D32"/>
    <w:rsid w:val="009171C7"/>
    <w:rsid w:val="0092023E"/>
    <w:rsid w:val="00923C02"/>
    <w:rsid w:val="00944847"/>
    <w:rsid w:val="00963DFC"/>
    <w:rsid w:val="00963E37"/>
    <w:rsid w:val="009838E3"/>
    <w:rsid w:val="00997A20"/>
    <w:rsid w:val="009A3CB6"/>
    <w:rsid w:val="009A6973"/>
    <w:rsid w:val="009C1DD0"/>
    <w:rsid w:val="009D5D73"/>
    <w:rsid w:val="009E6FA1"/>
    <w:rsid w:val="009F241F"/>
    <w:rsid w:val="00A10B25"/>
    <w:rsid w:val="00A16ED6"/>
    <w:rsid w:val="00A302AB"/>
    <w:rsid w:val="00A30E1F"/>
    <w:rsid w:val="00A320DC"/>
    <w:rsid w:val="00A34460"/>
    <w:rsid w:val="00A47576"/>
    <w:rsid w:val="00A477B8"/>
    <w:rsid w:val="00A5538F"/>
    <w:rsid w:val="00A6084D"/>
    <w:rsid w:val="00A63F98"/>
    <w:rsid w:val="00A67244"/>
    <w:rsid w:val="00A71AC3"/>
    <w:rsid w:val="00A777B7"/>
    <w:rsid w:val="00A84336"/>
    <w:rsid w:val="00A84476"/>
    <w:rsid w:val="00AA165D"/>
    <w:rsid w:val="00AA1E84"/>
    <w:rsid w:val="00AA690C"/>
    <w:rsid w:val="00AD572D"/>
    <w:rsid w:val="00AE4164"/>
    <w:rsid w:val="00AE5CE0"/>
    <w:rsid w:val="00AF0034"/>
    <w:rsid w:val="00AF6494"/>
    <w:rsid w:val="00B0246A"/>
    <w:rsid w:val="00B0488D"/>
    <w:rsid w:val="00B049DB"/>
    <w:rsid w:val="00B21226"/>
    <w:rsid w:val="00B23132"/>
    <w:rsid w:val="00B2457E"/>
    <w:rsid w:val="00B2496B"/>
    <w:rsid w:val="00B37F32"/>
    <w:rsid w:val="00B47514"/>
    <w:rsid w:val="00B90F5E"/>
    <w:rsid w:val="00BA322B"/>
    <w:rsid w:val="00BC79B7"/>
    <w:rsid w:val="00BD11BF"/>
    <w:rsid w:val="00BD28EE"/>
    <w:rsid w:val="00BD65F8"/>
    <w:rsid w:val="00BE56A0"/>
    <w:rsid w:val="00BE5728"/>
    <w:rsid w:val="00BF598D"/>
    <w:rsid w:val="00C17E69"/>
    <w:rsid w:val="00C279F3"/>
    <w:rsid w:val="00C27F86"/>
    <w:rsid w:val="00C470D2"/>
    <w:rsid w:val="00C60EF3"/>
    <w:rsid w:val="00C676DC"/>
    <w:rsid w:val="00C72C4C"/>
    <w:rsid w:val="00C94C5D"/>
    <w:rsid w:val="00CB1D90"/>
    <w:rsid w:val="00CC2F5D"/>
    <w:rsid w:val="00CC4AE4"/>
    <w:rsid w:val="00CC6158"/>
    <w:rsid w:val="00CD420C"/>
    <w:rsid w:val="00CE763F"/>
    <w:rsid w:val="00CF3661"/>
    <w:rsid w:val="00D2510B"/>
    <w:rsid w:val="00D578F8"/>
    <w:rsid w:val="00D645E1"/>
    <w:rsid w:val="00D72E45"/>
    <w:rsid w:val="00D72EB9"/>
    <w:rsid w:val="00D732A7"/>
    <w:rsid w:val="00D77902"/>
    <w:rsid w:val="00DA184B"/>
    <w:rsid w:val="00DC0026"/>
    <w:rsid w:val="00DE0A2C"/>
    <w:rsid w:val="00DF089A"/>
    <w:rsid w:val="00DF4E8E"/>
    <w:rsid w:val="00E22D33"/>
    <w:rsid w:val="00E3326D"/>
    <w:rsid w:val="00E41894"/>
    <w:rsid w:val="00E4702A"/>
    <w:rsid w:val="00E509D1"/>
    <w:rsid w:val="00E560DF"/>
    <w:rsid w:val="00E661A3"/>
    <w:rsid w:val="00E765B0"/>
    <w:rsid w:val="00EC3A77"/>
    <w:rsid w:val="00ED3858"/>
    <w:rsid w:val="00EF7927"/>
    <w:rsid w:val="00EF7D16"/>
    <w:rsid w:val="00F00743"/>
    <w:rsid w:val="00F0326C"/>
    <w:rsid w:val="00F04458"/>
    <w:rsid w:val="00F047B6"/>
    <w:rsid w:val="00F15BC0"/>
    <w:rsid w:val="00F17AA4"/>
    <w:rsid w:val="00F22271"/>
    <w:rsid w:val="00F231D3"/>
    <w:rsid w:val="00F44A4D"/>
    <w:rsid w:val="00F50E55"/>
    <w:rsid w:val="00F52E68"/>
    <w:rsid w:val="00F62A03"/>
    <w:rsid w:val="00F70B86"/>
    <w:rsid w:val="00F7346A"/>
    <w:rsid w:val="00F74CCF"/>
    <w:rsid w:val="00F97C06"/>
    <w:rsid w:val="00FC2CBD"/>
    <w:rsid w:val="00FC6957"/>
    <w:rsid w:val="00FF2BC8"/>
    <w:rsid w:val="00FF7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fill="f" fillcolor="white">
      <v:fill color="white" on="f"/>
      <v:textbox inset="5.85pt,.7pt,5.85pt,.7pt"/>
    </o:shapedefaults>
    <o:shapelayout v:ext="edit">
      <o:idmap v:ext="edit" data="1"/>
    </o:shapelayout>
  </w:shapeDefaults>
  <w:decimalSymbol w:val="."/>
  <w:listSeparator w:val=","/>
  <w14:docId w14:val="2A935F5C"/>
  <w15:docId w15:val="{B1DE8946-FB10-4AC0-9759-D22859B8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B29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1A3"/>
    <w:pPr>
      <w:tabs>
        <w:tab w:val="center" w:pos="4252"/>
        <w:tab w:val="right" w:pos="8504"/>
      </w:tabs>
      <w:snapToGrid w:val="0"/>
    </w:pPr>
  </w:style>
  <w:style w:type="character" w:customStyle="1" w:styleId="a4">
    <w:name w:val="ヘッダー (文字)"/>
    <w:basedOn w:val="a0"/>
    <w:link w:val="a3"/>
    <w:uiPriority w:val="99"/>
    <w:rsid w:val="00E661A3"/>
  </w:style>
  <w:style w:type="paragraph" w:styleId="a5">
    <w:name w:val="footer"/>
    <w:basedOn w:val="a"/>
    <w:link w:val="a6"/>
    <w:uiPriority w:val="99"/>
    <w:unhideWhenUsed/>
    <w:rsid w:val="00E661A3"/>
    <w:pPr>
      <w:tabs>
        <w:tab w:val="center" w:pos="4252"/>
        <w:tab w:val="right" w:pos="8504"/>
      </w:tabs>
      <w:snapToGrid w:val="0"/>
    </w:pPr>
  </w:style>
  <w:style w:type="character" w:customStyle="1" w:styleId="a6">
    <w:name w:val="フッター (文字)"/>
    <w:basedOn w:val="a0"/>
    <w:link w:val="a5"/>
    <w:uiPriority w:val="99"/>
    <w:rsid w:val="00E661A3"/>
  </w:style>
  <w:style w:type="paragraph" w:styleId="a7">
    <w:name w:val="Balloon Text"/>
    <w:basedOn w:val="a"/>
    <w:link w:val="a8"/>
    <w:uiPriority w:val="99"/>
    <w:semiHidden/>
    <w:unhideWhenUsed/>
    <w:rsid w:val="00CB1D9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1D90"/>
    <w:rPr>
      <w:rFonts w:asciiTheme="majorHAnsi" w:eastAsiaTheme="majorEastAsia" w:hAnsiTheme="majorHAnsi" w:cstheme="majorBidi"/>
      <w:sz w:val="18"/>
      <w:szCs w:val="18"/>
    </w:rPr>
  </w:style>
  <w:style w:type="paragraph" w:styleId="a9">
    <w:name w:val="List Paragraph"/>
    <w:basedOn w:val="a"/>
    <w:uiPriority w:val="34"/>
    <w:qFormat/>
    <w:rsid w:val="003842AA"/>
    <w:pPr>
      <w:ind w:leftChars="400" w:left="840"/>
    </w:pPr>
  </w:style>
  <w:style w:type="table" w:customStyle="1" w:styleId="1">
    <w:name w:val="表 (格子)1"/>
    <w:basedOn w:val="a1"/>
    <w:next w:val="aa"/>
    <w:uiPriority w:val="59"/>
    <w:rsid w:val="00AE4164"/>
    <w:pPr>
      <w:jc w:val="both"/>
    </w:pPr>
    <w:rPr>
      <w:kern w:val="0"/>
      <w:sz w:val="20"/>
      <w:szCs w:val="20"/>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AE4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31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37C063-F293-46DF-91A6-BABCCD8BA7C1}" type="doc">
      <dgm:prSet loTypeId="urn:microsoft.com/office/officeart/2005/8/layout/chevron1" loCatId="process" qsTypeId="urn:microsoft.com/office/officeart/2005/8/quickstyle/simple3" qsCatId="simple" csTypeId="urn:microsoft.com/office/officeart/2005/8/colors/accent1_2" csCatId="accent1" phldr="1"/>
      <dgm:spPr/>
    </dgm:pt>
    <dgm:pt modelId="{8BE71F9B-17D8-42D8-B481-60A1D0C6B650}" type="pres">
      <dgm:prSet presAssocID="{5837C063-F293-46DF-91A6-BABCCD8BA7C1}" presName="Name0" presStyleCnt="0">
        <dgm:presLayoutVars>
          <dgm:dir/>
          <dgm:animLvl val="lvl"/>
          <dgm:resizeHandles val="exact"/>
        </dgm:presLayoutVars>
      </dgm:prSet>
      <dgm:spPr/>
    </dgm:pt>
  </dgm:ptLst>
  <dgm:cxnLst>
    <dgm:cxn modelId="{D8D75B63-96D0-4915-950C-FE1DEDE693E3}" type="presOf" srcId="{5837C063-F293-46DF-91A6-BABCCD8BA7C1}" destId="{8BE71F9B-17D8-42D8-B481-60A1D0C6B650}" srcOrd="0" destOrd="0" presId="urn:microsoft.com/office/officeart/2005/8/layout/chevron1"/>
  </dgm:cxnLst>
  <dgm:bg>
    <a:effectLst>
      <a:outerShdw blurRad="50800" dist="38100" dir="16200000" rotWithShape="0">
        <a:prstClr val="black">
          <a:alpha val="40000"/>
        </a:prstClr>
      </a:outerShdw>
    </a:effect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9EFB92-3CA7-4D04-8402-9889C8FAB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8</Pages>
  <Words>651</Words>
  <Characters>3713</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利根町</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0244</dc:creator>
  <cp:keywords/>
  <dc:description/>
  <cp:lastModifiedBy>雨海 魁仁</cp:lastModifiedBy>
  <cp:revision>87</cp:revision>
  <cp:lastPrinted>2025-06-13T02:39:00Z</cp:lastPrinted>
  <dcterms:created xsi:type="dcterms:W3CDTF">2013-09-06T04:24:00Z</dcterms:created>
  <dcterms:modified xsi:type="dcterms:W3CDTF">2026-06-24T04:39:00Z</dcterms:modified>
</cp:coreProperties>
</file>