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6BC5" w:rsidRDefault="006B3F92" w:rsidP="006B3F92">
      <w:pPr>
        <w:jc w:val="center"/>
        <w:rPr>
          <w:sz w:val="36"/>
          <w:szCs w:val="36"/>
        </w:rPr>
      </w:pPr>
      <w:r>
        <w:rPr>
          <w:rFonts w:hint="eastAsia"/>
          <w:sz w:val="36"/>
          <w:szCs w:val="36"/>
        </w:rPr>
        <w:t>確　約　書</w:t>
      </w:r>
      <w:bookmarkStart w:id="0" w:name="_GoBack"/>
      <w:bookmarkEnd w:id="0"/>
    </w:p>
    <w:p w:rsidR="006B3F92" w:rsidRDefault="006B3F92" w:rsidP="006B3F92">
      <w:pPr>
        <w:jc w:val="left"/>
        <w:rPr>
          <w:sz w:val="28"/>
          <w:szCs w:val="28"/>
        </w:rPr>
      </w:pPr>
    </w:p>
    <w:p w:rsidR="006B3F92" w:rsidRDefault="00AE3E9C" w:rsidP="00AE3E9C">
      <w:pPr>
        <w:tabs>
          <w:tab w:val="left" w:pos="5585"/>
        </w:tabs>
        <w:ind w:firstLineChars="400" w:firstLine="1120"/>
        <w:jc w:val="left"/>
        <w:rPr>
          <w:sz w:val="28"/>
          <w:szCs w:val="28"/>
        </w:rPr>
      </w:pPr>
      <w:r>
        <w:rPr>
          <w:sz w:val="28"/>
          <w:szCs w:val="28"/>
        </w:rPr>
        <w:tab/>
      </w:r>
    </w:p>
    <w:p w:rsidR="006B3F92" w:rsidRDefault="00EE167A" w:rsidP="00C239D8">
      <w:pPr>
        <w:tabs>
          <w:tab w:val="left" w:pos="5375"/>
        </w:tabs>
        <w:ind w:firstLineChars="100" w:firstLine="280"/>
        <w:jc w:val="left"/>
        <w:rPr>
          <w:sz w:val="28"/>
          <w:szCs w:val="28"/>
        </w:rPr>
      </w:pPr>
      <w:r>
        <w:rPr>
          <w:rFonts w:hint="eastAsia"/>
          <w:sz w:val="28"/>
          <w:szCs w:val="28"/>
        </w:rPr>
        <w:t>私は，利根町</w:t>
      </w:r>
      <w:r w:rsidR="00C239D8">
        <w:rPr>
          <w:rFonts w:hint="eastAsia"/>
          <w:sz w:val="28"/>
          <w:szCs w:val="28"/>
        </w:rPr>
        <w:t>農地利用最適化推進</w:t>
      </w:r>
      <w:r>
        <w:rPr>
          <w:rFonts w:hint="eastAsia"/>
          <w:sz w:val="28"/>
          <w:szCs w:val="28"/>
        </w:rPr>
        <w:t>委員の応募にあたり，下記要件に該当していな</w:t>
      </w:r>
      <w:r w:rsidR="00C239D8">
        <w:rPr>
          <w:rFonts w:hint="eastAsia"/>
          <w:sz w:val="28"/>
          <w:szCs w:val="28"/>
        </w:rPr>
        <w:t>い</w:t>
      </w:r>
      <w:r w:rsidR="00AE3E9C">
        <w:rPr>
          <w:rFonts w:hint="eastAsia"/>
          <w:sz w:val="28"/>
          <w:szCs w:val="28"/>
        </w:rPr>
        <w:t>ことを確約します。</w:t>
      </w:r>
    </w:p>
    <w:p w:rsidR="006B3F92" w:rsidRDefault="006B3F92" w:rsidP="006B3F92">
      <w:pPr>
        <w:pStyle w:val="a3"/>
      </w:pPr>
      <w:r>
        <w:rPr>
          <w:rFonts w:hint="eastAsia"/>
        </w:rPr>
        <w:t>記</w:t>
      </w:r>
    </w:p>
    <w:p w:rsidR="006B3F92" w:rsidRDefault="006B3F92" w:rsidP="006B3F92"/>
    <w:p w:rsidR="006B3F92" w:rsidRDefault="006B3F92" w:rsidP="006B3F92">
      <w:pPr>
        <w:pStyle w:val="a5"/>
        <w:ind w:right="1120"/>
        <w:jc w:val="both"/>
      </w:pPr>
      <w:r>
        <w:rPr>
          <w:rFonts w:hint="eastAsia"/>
        </w:rPr>
        <w:t>１</w:t>
      </w:r>
      <w:r w:rsidR="00AE3E9C">
        <w:rPr>
          <w:rFonts w:hint="eastAsia"/>
        </w:rPr>
        <w:t>．</w:t>
      </w:r>
      <w:r>
        <w:rPr>
          <w:rFonts w:hint="eastAsia"/>
        </w:rPr>
        <w:t>破産手続き</w:t>
      </w:r>
      <w:r w:rsidR="00AE3E9C">
        <w:rPr>
          <w:rFonts w:hint="eastAsia"/>
        </w:rPr>
        <w:t>開始の決定を受けて復権を得ない者</w:t>
      </w:r>
    </w:p>
    <w:p w:rsidR="00AE3E9C" w:rsidRDefault="00AE3E9C" w:rsidP="00AE3E9C">
      <w:pPr>
        <w:pStyle w:val="a5"/>
        <w:ind w:left="560" w:right="140" w:hangingChars="200" w:hanging="560"/>
        <w:jc w:val="both"/>
      </w:pPr>
      <w:r>
        <w:rPr>
          <w:rFonts w:hint="eastAsia"/>
        </w:rPr>
        <w:t>２．</w:t>
      </w:r>
      <w:r w:rsidR="00944C69">
        <w:rPr>
          <w:rFonts w:hint="eastAsia"/>
        </w:rPr>
        <w:t>禁錮</w:t>
      </w:r>
      <w:r>
        <w:rPr>
          <w:rFonts w:hint="eastAsia"/>
        </w:rPr>
        <w:t>以上の刑に処され，その執行を終わるまで又はその執行を受けることがなくなるまでの者</w:t>
      </w:r>
    </w:p>
    <w:p w:rsidR="00AE3E9C" w:rsidRDefault="009E4A04" w:rsidP="00AE3E9C">
      <w:pPr>
        <w:pStyle w:val="a5"/>
        <w:ind w:left="560" w:right="140" w:hangingChars="200" w:hanging="560"/>
        <w:jc w:val="both"/>
      </w:pPr>
      <w:r>
        <w:rPr>
          <w:rFonts w:hint="eastAsia"/>
        </w:rPr>
        <w:t>３．町の</w:t>
      </w:r>
      <w:r w:rsidR="00AE3E9C">
        <w:rPr>
          <w:rFonts w:hint="eastAsia"/>
        </w:rPr>
        <w:t>議会議員</w:t>
      </w:r>
    </w:p>
    <w:p w:rsidR="00AE3E9C" w:rsidRDefault="00AE3E9C" w:rsidP="00AE3E9C">
      <w:pPr>
        <w:pStyle w:val="a5"/>
        <w:ind w:left="560" w:right="140" w:hangingChars="200" w:hanging="560"/>
        <w:jc w:val="both"/>
      </w:pPr>
      <w:r>
        <w:rPr>
          <w:rFonts w:hint="eastAsia"/>
        </w:rPr>
        <w:t>４．町の</w:t>
      </w:r>
      <w:r w:rsidR="009E4A04">
        <w:rPr>
          <w:rFonts w:hint="eastAsia"/>
        </w:rPr>
        <w:t>一般職の</w:t>
      </w:r>
      <w:r>
        <w:rPr>
          <w:rFonts w:hint="eastAsia"/>
        </w:rPr>
        <w:t>職員</w:t>
      </w:r>
    </w:p>
    <w:p w:rsidR="00AE3E9C" w:rsidRDefault="00AE3E9C" w:rsidP="00AE3E9C">
      <w:pPr>
        <w:pStyle w:val="a5"/>
        <w:ind w:left="560" w:right="140" w:hangingChars="200" w:hanging="560"/>
        <w:jc w:val="both"/>
      </w:pPr>
      <w:r>
        <w:rPr>
          <w:rFonts w:hint="eastAsia"/>
        </w:rPr>
        <w:t>５．</w:t>
      </w:r>
      <w:r w:rsidR="00F15C3D">
        <w:rPr>
          <w:rFonts w:hint="eastAsia"/>
        </w:rPr>
        <w:t>農地法第</w:t>
      </w:r>
      <w:r w:rsidR="00F15C3D">
        <w:rPr>
          <w:rFonts w:hint="eastAsia"/>
        </w:rPr>
        <w:t>51</w:t>
      </w:r>
      <w:r w:rsidR="00F15C3D">
        <w:rPr>
          <w:rFonts w:hint="eastAsia"/>
        </w:rPr>
        <w:t>条第</w:t>
      </w:r>
      <w:r w:rsidR="00F15C3D">
        <w:rPr>
          <w:rFonts w:hint="eastAsia"/>
        </w:rPr>
        <w:t>1</w:t>
      </w:r>
      <w:r w:rsidR="00F15C3D">
        <w:rPr>
          <w:rFonts w:hint="eastAsia"/>
        </w:rPr>
        <w:t>項各号に該当し，茨城県知事及び町の農業委員会より違反転用等の行政指導を受けている者</w:t>
      </w:r>
    </w:p>
    <w:p w:rsidR="00F15C3D" w:rsidRDefault="00F15C3D" w:rsidP="00AE3E9C">
      <w:pPr>
        <w:pStyle w:val="a5"/>
        <w:ind w:left="560" w:right="140" w:hangingChars="200" w:hanging="560"/>
        <w:jc w:val="both"/>
      </w:pPr>
    </w:p>
    <w:p w:rsidR="006B3F92" w:rsidRDefault="00944C69" w:rsidP="00F15C3D">
      <w:pPr>
        <w:pStyle w:val="a5"/>
        <w:ind w:right="140"/>
        <w:jc w:val="both"/>
      </w:pPr>
      <w:r>
        <w:rPr>
          <w:rFonts w:hint="eastAsia"/>
        </w:rPr>
        <w:t>令和</w:t>
      </w:r>
      <w:r w:rsidR="009E4A04">
        <w:rPr>
          <w:rFonts w:hint="eastAsia"/>
        </w:rPr>
        <w:t xml:space="preserve">　　年　　月　　</w:t>
      </w:r>
      <w:r w:rsidR="00F15C3D">
        <w:rPr>
          <w:rFonts w:hint="eastAsia"/>
        </w:rPr>
        <w:t>日</w:t>
      </w:r>
    </w:p>
    <w:p w:rsidR="00F15C3D" w:rsidRDefault="00F15C3D" w:rsidP="00F15C3D">
      <w:pPr>
        <w:pStyle w:val="a5"/>
        <w:ind w:right="140"/>
        <w:jc w:val="both"/>
      </w:pPr>
    </w:p>
    <w:p w:rsidR="00F15C3D" w:rsidRDefault="00F15C3D" w:rsidP="00F15C3D">
      <w:pPr>
        <w:pStyle w:val="a5"/>
        <w:ind w:right="140" w:firstLineChars="1100" w:firstLine="3080"/>
        <w:jc w:val="both"/>
      </w:pPr>
      <w:r>
        <w:rPr>
          <w:rFonts w:hint="eastAsia"/>
        </w:rPr>
        <w:t>住所　利根町</w:t>
      </w:r>
    </w:p>
    <w:p w:rsidR="00F15C3D" w:rsidRPr="006B3F92" w:rsidRDefault="00F15C3D" w:rsidP="00F15C3D">
      <w:pPr>
        <w:pStyle w:val="a5"/>
        <w:ind w:right="140" w:firstLineChars="1100" w:firstLine="3080"/>
        <w:jc w:val="both"/>
      </w:pPr>
      <w:r>
        <w:rPr>
          <w:rFonts w:hint="eastAsia"/>
        </w:rPr>
        <w:t xml:space="preserve">氏名　　　　　　　　　　　　　　㊞　</w:t>
      </w:r>
    </w:p>
    <w:sectPr w:rsidR="00F15C3D" w:rsidRPr="006B3F92" w:rsidSect="00B7217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0BC2" w:rsidRDefault="00F00BC2" w:rsidP="00744704">
      <w:r>
        <w:separator/>
      </w:r>
    </w:p>
  </w:endnote>
  <w:endnote w:type="continuationSeparator" w:id="0">
    <w:p w:rsidR="00F00BC2" w:rsidRDefault="00F00BC2" w:rsidP="00744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0BC2" w:rsidRDefault="00F00BC2" w:rsidP="00744704">
      <w:r>
        <w:separator/>
      </w:r>
    </w:p>
  </w:footnote>
  <w:footnote w:type="continuationSeparator" w:id="0">
    <w:p w:rsidR="00F00BC2" w:rsidRDefault="00F00BC2" w:rsidP="00744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92"/>
    <w:rsid w:val="00036BC5"/>
    <w:rsid w:val="004D474E"/>
    <w:rsid w:val="005C7CF1"/>
    <w:rsid w:val="006B3F92"/>
    <w:rsid w:val="00744704"/>
    <w:rsid w:val="00944C69"/>
    <w:rsid w:val="009E4A04"/>
    <w:rsid w:val="009F2E47"/>
    <w:rsid w:val="00AE3E9C"/>
    <w:rsid w:val="00B72178"/>
    <w:rsid w:val="00C239D8"/>
    <w:rsid w:val="00C829E3"/>
    <w:rsid w:val="00EE167A"/>
    <w:rsid w:val="00F00BC2"/>
    <w:rsid w:val="00F15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066638A1"/>
  <w15:chartTrackingRefBased/>
  <w15:docId w15:val="{08E855B1-8E8B-449C-82C4-B8889C0A5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17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B3F92"/>
    <w:pPr>
      <w:jc w:val="center"/>
    </w:pPr>
    <w:rPr>
      <w:sz w:val="28"/>
      <w:szCs w:val="28"/>
    </w:rPr>
  </w:style>
  <w:style w:type="character" w:customStyle="1" w:styleId="a4">
    <w:name w:val="記 (文字)"/>
    <w:basedOn w:val="a0"/>
    <w:link w:val="a3"/>
    <w:uiPriority w:val="99"/>
    <w:rsid w:val="006B3F92"/>
    <w:rPr>
      <w:sz w:val="28"/>
      <w:szCs w:val="28"/>
    </w:rPr>
  </w:style>
  <w:style w:type="paragraph" w:styleId="a5">
    <w:name w:val="Closing"/>
    <w:basedOn w:val="a"/>
    <w:link w:val="a6"/>
    <w:uiPriority w:val="99"/>
    <w:unhideWhenUsed/>
    <w:rsid w:val="006B3F92"/>
    <w:pPr>
      <w:jc w:val="right"/>
    </w:pPr>
    <w:rPr>
      <w:sz w:val="28"/>
      <w:szCs w:val="28"/>
    </w:rPr>
  </w:style>
  <w:style w:type="character" w:customStyle="1" w:styleId="a6">
    <w:name w:val="結語 (文字)"/>
    <w:basedOn w:val="a0"/>
    <w:link w:val="a5"/>
    <w:uiPriority w:val="99"/>
    <w:rsid w:val="006B3F92"/>
    <w:rPr>
      <w:sz w:val="28"/>
      <w:szCs w:val="28"/>
    </w:rPr>
  </w:style>
  <w:style w:type="paragraph" w:styleId="a7">
    <w:name w:val="Date"/>
    <w:basedOn w:val="a"/>
    <w:next w:val="a"/>
    <w:link w:val="a8"/>
    <w:uiPriority w:val="99"/>
    <w:semiHidden/>
    <w:unhideWhenUsed/>
    <w:rsid w:val="00F15C3D"/>
  </w:style>
  <w:style w:type="character" w:customStyle="1" w:styleId="a8">
    <w:name w:val="日付 (文字)"/>
    <w:basedOn w:val="a0"/>
    <w:link w:val="a7"/>
    <w:uiPriority w:val="99"/>
    <w:semiHidden/>
    <w:rsid w:val="00F15C3D"/>
  </w:style>
  <w:style w:type="paragraph" w:styleId="a9">
    <w:name w:val="Balloon Text"/>
    <w:basedOn w:val="a"/>
    <w:link w:val="aa"/>
    <w:uiPriority w:val="99"/>
    <w:semiHidden/>
    <w:unhideWhenUsed/>
    <w:rsid w:val="00F15C3D"/>
    <w:rPr>
      <w:rFonts w:ascii="Arial" w:eastAsia="ＭＳ ゴシック" w:hAnsi="Arial"/>
      <w:sz w:val="18"/>
      <w:szCs w:val="18"/>
    </w:rPr>
  </w:style>
  <w:style w:type="character" w:customStyle="1" w:styleId="aa">
    <w:name w:val="吹き出し (文字)"/>
    <w:basedOn w:val="a0"/>
    <w:link w:val="a9"/>
    <w:uiPriority w:val="99"/>
    <w:semiHidden/>
    <w:rsid w:val="00F15C3D"/>
    <w:rPr>
      <w:rFonts w:ascii="Arial" w:eastAsia="ＭＳ ゴシック" w:hAnsi="Arial" w:cs="Times New Roman"/>
      <w:sz w:val="18"/>
      <w:szCs w:val="18"/>
    </w:rPr>
  </w:style>
  <w:style w:type="paragraph" w:styleId="ab">
    <w:name w:val="header"/>
    <w:basedOn w:val="a"/>
    <w:link w:val="ac"/>
    <w:uiPriority w:val="99"/>
    <w:unhideWhenUsed/>
    <w:rsid w:val="00744704"/>
    <w:pPr>
      <w:tabs>
        <w:tab w:val="center" w:pos="4252"/>
        <w:tab w:val="right" w:pos="8504"/>
      </w:tabs>
      <w:snapToGrid w:val="0"/>
    </w:pPr>
  </w:style>
  <w:style w:type="character" w:customStyle="1" w:styleId="ac">
    <w:name w:val="ヘッダー (文字)"/>
    <w:basedOn w:val="a0"/>
    <w:link w:val="ab"/>
    <w:uiPriority w:val="99"/>
    <w:rsid w:val="00744704"/>
  </w:style>
  <w:style w:type="paragraph" w:styleId="ad">
    <w:name w:val="footer"/>
    <w:basedOn w:val="a"/>
    <w:link w:val="ae"/>
    <w:uiPriority w:val="99"/>
    <w:unhideWhenUsed/>
    <w:rsid w:val="00744704"/>
    <w:pPr>
      <w:tabs>
        <w:tab w:val="center" w:pos="4252"/>
        <w:tab w:val="right" w:pos="8504"/>
      </w:tabs>
      <w:snapToGrid w:val="0"/>
    </w:pPr>
  </w:style>
  <w:style w:type="character" w:customStyle="1" w:styleId="ae">
    <w:name w:val="フッター (文字)"/>
    <w:basedOn w:val="a0"/>
    <w:link w:val="ad"/>
    <w:uiPriority w:val="99"/>
    <w:rsid w:val="00744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35</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総務課</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永田 幸夫</dc:creator>
  <cp:keywords/>
  <cp:lastModifiedBy>本城 裕基</cp:lastModifiedBy>
  <cp:revision>4</cp:revision>
  <cp:lastPrinted>2015-12-04T07:57:00Z</cp:lastPrinted>
  <dcterms:created xsi:type="dcterms:W3CDTF">2024-08-07T05:20:00Z</dcterms:created>
  <dcterms:modified xsi:type="dcterms:W3CDTF">2024-12-23T08:06:00Z</dcterms:modified>
</cp:coreProperties>
</file>