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5F" w:rsidRPr="002B205F" w:rsidRDefault="002B205F">
      <w:pPr>
        <w:spacing w:after="339"/>
        <w:ind w:left="112"/>
        <w:jc w:val="center"/>
        <w:rPr>
          <w:rFonts w:ascii="ＭＳ 明朝" w:eastAsia="ＭＳ 明朝" w:hAnsi="ＭＳ 明朝" w:cs="ＭＳ ゴシック"/>
          <w:b/>
          <w:sz w:val="40"/>
        </w:rPr>
      </w:pPr>
    </w:p>
    <w:p w:rsidR="002B205F" w:rsidRPr="002B205F" w:rsidRDefault="002B205F">
      <w:pPr>
        <w:spacing w:after="339"/>
        <w:ind w:left="112"/>
        <w:jc w:val="center"/>
        <w:rPr>
          <w:rFonts w:ascii="ＭＳ 明朝" w:eastAsia="ＭＳ 明朝" w:hAnsi="ＭＳ 明朝" w:cs="ＭＳ ゴシック"/>
          <w:b/>
          <w:sz w:val="24"/>
        </w:rPr>
      </w:pPr>
    </w:p>
    <w:p w:rsidR="004143E8" w:rsidRPr="00767E46" w:rsidRDefault="000E0A4E">
      <w:pPr>
        <w:spacing w:after="339"/>
        <w:ind w:left="112"/>
        <w:jc w:val="center"/>
        <w:rPr>
          <w:rFonts w:ascii="ＭＳ 明朝" w:eastAsia="ＭＳ 明朝" w:hAnsi="ＭＳ 明朝"/>
          <w:b/>
          <w:sz w:val="32"/>
        </w:rPr>
      </w:pPr>
      <w:r w:rsidRPr="00767E46">
        <w:rPr>
          <w:rFonts w:ascii="ＭＳ 明朝" w:eastAsia="ＭＳ 明朝" w:hAnsi="ＭＳ 明朝" w:cs="ＭＳ ゴシック"/>
          <w:b/>
          <w:sz w:val="48"/>
        </w:rPr>
        <w:t>道路法第24条道路工事完了届</w:t>
      </w:r>
    </w:p>
    <w:p w:rsidR="004143E8" w:rsidRPr="000E0A4E" w:rsidRDefault="000E0A4E">
      <w:pPr>
        <w:spacing w:after="551"/>
        <w:jc w:val="right"/>
        <w:rPr>
          <w:rFonts w:ascii="ＭＳ 明朝" w:eastAsia="ＭＳ 明朝" w:hAnsi="ＭＳ 明朝"/>
        </w:rPr>
      </w:pPr>
      <w:r w:rsidRPr="000E0A4E">
        <w:rPr>
          <w:rFonts w:ascii="ＭＳ 明朝" w:eastAsia="ＭＳ 明朝" w:hAnsi="ＭＳ 明朝" w:cs="ＭＳ ゴシック"/>
          <w:sz w:val="24"/>
        </w:rPr>
        <w:t>令和　　年　　月　　日</w:t>
      </w:r>
    </w:p>
    <w:p w:rsidR="004143E8" w:rsidRPr="000E0A4E" w:rsidRDefault="000E0A4E">
      <w:pPr>
        <w:spacing w:after="545" w:line="265" w:lineRule="auto"/>
        <w:ind w:left="91" w:hanging="10"/>
        <w:rPr>
          <w:rFonts w:ascii="ＭＳ 明朝" w:eastAsia="ＭＳ 明朝" w:hAnsi="ＭＳ 明朝"/>
        </w:rPr>
      </w:pPr>
      <w:r w:rsidRPr="000E0A4E">
        <w:rPr>
          <w:rFonts w:ascii="ＭＳ 明朝" w:eastAsia="ＭＳ 明朝" w:hAnsi="ＭＳ 明朝" w:cs="ＭＳ ゴシック"/>
          <w:sz w:val="24"/>
        </w:rPr>
        <w:t xml:space="preserve">利根町長　　　</w:t>
      </w:r>
      <w:r>
        <w:rPr>
          <w:rFonts w:ascii="ＭＳ 明朝" w:eastAsia="ＭＳ 明朝" w:hAnsi="ＭＳ 明朝" w:cs="ＭＳ ゴシック" w:hint="eastAsia"/>
          <w:sz w:val="24"/>
        </w:rPr>
        <w:t>殿</w:t>
      </w:r>
    </w:p>
    <w:p w:rsidR="000E0A4E" w:rsidRPr="000E0A4E" w:rsidRDefault="000E0A4E" w:rsidP="000E0A4E">
      <w:pPr>
        <w:spacing w:after="200"/>
        <w:ind w:left="126" w:right="869" w:hanging="10"/>
        <w:jc w:val="center"/>
        <w:rPr>
          <w:rFonts w:ascii="ＭＳ 明朝" w:eastAsia="ＭＳ 明朝" w:hAnsi="ＭＳ 明朝" w:cs="ＭＳ ゴシック"/>
          <w:sz w:val="24"/>
        </w:rPr>
      </w:pPr>
      <w:r w:rsidRPr="000E0A4E">
        <w:rPr>
          <w:rFonts w:ascii="ＭＳ 明朝" w:eastAsia="ＭＳ 明朝" w:hAnsi="ＭＳ 明朝" w:cs="ＭＳ ゴシック"/>
          <w:sz w:val="24"/>
        </w:rPr>
        <w:t>申請者</w:t>
      </w:r>
    </w:p>
    <w:p w:rsidR="004143E8" w:rsidRDefault="000E0A4E" w:rsidP="000E0A4E">
      <w:pPr>
        <w:spacing w:after="33"/>
        <w:ind w:leftChars="2153" w:left="4747" w:rightChars="148" w:right="326" w:hanging="10"/>
        <w:rPr>
          <w:rFonts w:ascii="ＭＳ 明朝" w:eastAsia="ＭＳ 明朝" w:hAnsi="ＭＳ 明朝" w:cs="ＭＳ ゴシック"/>
          <w:sz w:val="24"/>
        </w:rPr>
      </w:pPr>
      <w:r w:rsidRPr="000E0A4E">
        <w:rPr>
          <w:rFonts w:ascii="ＭＳ 明朝" w:eastAsia="ＭＳ 明朝" w:hAnsi="ＭＳ 明朝" w:cs="ＭＳ ゴシック"/>
          <w:sz w:val="24"/>
        </w:rPr>
        <w:t>住　所</w:t>
      </w:r>
    </w:p>
    <w:p w:rsidR="000E0A4E" w:rsidRDefault="000E0A4E" w:rsidP="000E0A4E">
      <w:pPr>
        <w:spacing w:after="33"/>
        <w:ind w:leftChars="2153" w:left="4747" w:rightChars="148" w:right="326" w:hanging="10"/>
        <w:rPr>
          <w:rFonts w:ascii="ＭＳ 明朝" w:eastAsia="ＭＳ 明朝" w:hAnsi="ＭＳ 明朝" w:cs="ＭＳ ゴシック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 xml:space="preserve">氏　名　　　　　　　　　　　　　　　　　　</w:t>
      </w:r>
    </w:p>
    <w:p w:rsidR="000E0A4E" w:rsidRDefault="000E0A4E" w:rsidP="000E0A4E">
      <w:pPr>
        <w:spacing w:after="33"/>
        <w:ind w:leftChars="2153" w:left="4747" w:rightChars="148" w:right="326" w:hanging="10"/>
        <w:rPr>
          <w:rFonts w:ascii="ＭＳ 明朝" w:eastAsia="ＭＳ 明朝" w:hAnsi="ＭＳ 明朝" w:cs="ＭＳ ゴシック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>連絡先及び</w:t>
      </w:r>
    </w:p>
    <w:p w:rsidR="000E0A4E" w:rsidRPr="000E0A4E" w:rsidRDefault="000E0A4E" w:rsidP="000E0A4E">
      <w:pPr>
        <w:spacing w:after="33"/>
        <w:ind w:leftChars="2153" w:left="4747" w:rightChars="148" w:right="326" w:hanging="10"/>
        <w:rPr>
          <w:rFonts w:ascii="ＭＳ 明朝" w:eastAsia="ＭＳ 明朝" w:hAnsi="ＭＳ 明朝" w:cs="ＭＳ ゴシック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>担当者</w:t>
      </w:r>
    </w:p>
    <w:p w:rsidR="000E0A4E" w:rsidRPr="000E0A4E" w:rsidRDefault="000E0A4E">
      <w:pPr>
        <w:spacing w:after="33"/>
        <w:ind w:left="126" w:right="326" w:hanging="10"/>
        <w:jc w:val="center"/>
        <w:rPr>
          <w:rFonts w:ascii="ＭＳ 明朝" w:eastAsia="ＭＳ 明朝" w:hAnsi="ＭＳ 明朝"/>
        </w:rPr>
      </w:pPr>
    </w:p>
    <w:p w:rsidR="004143E8" w:rsidRPr="000E0A4E" w:rsidRDefault="000E0A4E">
      <w:pPr>
        <w:spacing w:after="711" w:line="265" w:lineRule="auto"/>
        <w:ind w:left="91" w:hanging="10"/>
        <w:rPr>
          <w:rFonts w:ascii="ＭＳ 明朝" w:eastAsia="ＭＳ 明朝" w:hAnsi="ＭＳ 明朝"/>
        </w:rPr>
      </w:pPr>
      <w:r w:rsidRPr="000E0A4E">
        <w:rPr>
          <w:rFonts w:ascii="ＭＳ 明朝" w:eastAsia="ＭＳ 明朝" w:hAnsi="ＭＳ 明朝" w:cs="ＭＳ ゴシック"/>
          <w:sz w:val="24"/>
        </w:rPr>
        <w:t xml:space="preserve">　道路法第２４条により施工した工事について，下記のとおり工事完了したのでお届けします。</w:t>
      </w:r>
    </w:p>
    <w:p w:rsidR="004143E8" w:rsidRPr="000E0A4E" w:rsidRDefault="000E0A4E">
      <w:pPr>
        <w:spacing w:after="0"/>
        <w:ind w:left="126" w:hanging="10"/>
        <w:jc w:val="center"/>
        <w:rPr>
          <w:rFonts w:ascii="ＭＳ 明朝" w:eastAsia="ＭＳ 明朝" w:hAnsi="ＭＳ 明朝"/>
        </w:rPr>
      </w:pPr>
      <w:r w:rsidRPr="000E0A4E">
        <w:rPr>
          <w:rFonts w:ascii="ＭＳ 明朝" w:eastAsia="ＭＳ 明朝" w:hAnsi="ＭＳ 明朝" w:cs="ＭＳ ゴシック"/>
          <w:sz w:val="24"/>
        </w:rPr>
        <w:t>記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660"/>
        <w:gridCol w:w="6778"/>
      </w:tblGrid>
      <w:tr w:rsidR="000E0A4E" w:rsidRPr="000E0A4E" w:rsidTr="000E0A4E">
        <w:trPr>
          <w:trHeight w:val="554"/>
        </w:trPr>
        <w:tc>
          <w:tcPr>
            <w:tcW w:w="1753" w:type="pc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4E" w:rsidRPr="000E0A4E" w:rsidRDefault="000E0A4E" w:rsidP="000E0A4E">
            <w:pPr>
              <w:spacing w:after="0"/>
              <w:ind w:left="24"/>
              <w:jc w:val="both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>１． 承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 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認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 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年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 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月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 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日 ，番</w:t>
            </w:r>
            <w:bookmarkStart w:id="0" w:name="_GoBack"/>
            <w:bookmarkEnd w:id="0"/>
            <w:r w:rsidRPr="000E0A4E">
              <w:rPr>
                <w:rFonts w:ascii="ＭＳ 明朝" w:eastAsia="ＭＳ 明朝" w:hAnsi="ＭＳ 明朝" w:cs="ＭＳ ゴシック"/>
                <w:sz w:val="24"/>
              </w:rPr>
              <w:t>号</w:t>
            </w:r>
          </w:p>
        </w:tc>
        <w:tc>
          <w:tcPr>
            <w:tcW w:w="3247" w:type="pc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0E0A4E" w:rsidRPr="000E0A4E" w:rsidRDefault="000E0A4E">
            <w:pPr>
              <w:spacing w:after="0"/>
              <w:ind w:left="41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 xml:space="preserve">　　令和　　年　　月　　日　　　　　　　第　　　　号</w:t>
            </w:r>
          </w:p>
        </w:tc>
      </w:tr>
      <w:tr w:rsidR="000E0A4E" w:rsidRPr="000E0A4E" w:rsidTr="000E0A4E">
        <w:trPr>
          <w:trHeight w:val="554"/>
        </w:trPr>
        <w:tc>
          <w:tcPr>
            <w:tcW w:w="1753" w:type="pc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4E" w:rsidRPr="000E0A4E" w:rsidRDefault="000E0A4E" w:rsidP="000E0A4E">
            <w:pPr>
              <w:spacing w:after="0"/>
              <w:ind w:left="24"/>
              <w:jc w:val="both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>２． 路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線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名</w:t>
            </w:r>
          </w:p>
        </w:tc>
        <w:tc>
          <w:tcPr>
            <w:tcW w:w="3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0E0A4E" w:rsidRPr="000E0A4E" w:rsidRDefault="000E0A4E">
            <w:pPr>
              <w:spacing w:after="0"/>
              <w:ind w:left="41"/>
              <w:jc w:val="both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 xml:space="preserve">　　町道　　　　　　　　　　　　　　　　　　　　</w:t>
            </w:r>
            <w:r>
              <w:rPr>
                <w:rFonts w:ascii="ＭＳ 明朝" w:eastAsia="ＭＳ 明朝" w:hAnsi="ＭＳ 明朝" w:cs="ＭＳ ゴシック" w:hint="eastAsia"/>
                <w:sz w:val="24"/>
              </w:rPr>
              <w:t>号線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 xml:space="preserve">　　　　　</w:t>
            </w:r>
          </w:p>
        </w:tc>
      </w:tr>
      <w:tr w:rsidR="000E0A4E" w:rsidRPr="000E0A4E" w:rsidTr="000E0A4E">
        <w:trPr>
          <w:trHeight w:val="554"/>
        </w:trPr>
        <w:tc>
          <w:tcPr>
            <w:tcW w:w="1753" w:type="pc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4E" w:rsidRPr="000E0A4E" w:rsidRDefault="000E0A4E" w:rsidP="000E0A4E">
            <w:pPr>
              <w:spacing w:after="0"/>
              <w:ind w:left="24"/>
              <w:jc w:val="both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>３． 施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工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場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所</w:t>
            </w:r>
          </w:p>
        </w:tc>
        <w:tc>
          <w:tcPr>
            <w:tcW w:w="3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0E0A4E" w:rsidRPr="000E0A4E" w:rsidRDefault="000E0A4E">
            <w:pPr>
              <w:spacing w:after="0"/>
              <w:ind w:left="41"/>
              <w:rPr>
                <w:rFonts w:ascii="ＭＳ 明朝" w:eastAsia="ＭＳ 明朝" w:hAnsi="ＭＳ 明朝" w:hint="eastAsia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 xml:space="preserve">　　</w:t>
            </w:r>
          </w:p>
        </w:tc>
      </w:tr>
      <w:tr w:rsidR="000E0A4E" w:rsidRPr="000E0A4E" w:rsidTr="000E0A4E">
        <w:trPr>
          <w:trHeight w:val="554"/>
        </w:trPr>
        <w:tc>
          <w:tcPr>
            <w:tcW w:w="1753" w:type="pc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4E" w:rsidRPr="000E0A4E" w:rsidRDefault="000E0A4E" w:rsidP="000E0A4E">
            <w:pPr>
              <w:spacing w:after="0"/>
              <w:ind w:left="24"/>
              <w:jc w:val="both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>４． 工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事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目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的</w:t>
            </w:r>
          </w:p>
        </w:tc>
        <w:tc>
          <w:tcPr>
            <w:tcW w:w="3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E0A4E" w:rsidRPr="000E0A4E" w:rsidRDefault="000E0A4E">
            <w:pPr>
              <w:rPr>
                <w:rFonts w:ascii="ＭＳ 明朝" w:eastAsia="ＭＳ 明朝" w:hAnsi="ＭＳ 明朝"/>
              </w:rPr>
            </w:pPr>
          </w:p>
        </w:tc>
      </w:tr>
      <w:tr w:rsidR="004143E8" w:rsidRPr="000E0A4E" w:rsidTr="000E0A4E">
        <w:trPr>
          <w:trHeight w:val="977"/>
        </w:trPr>
        <w:tc>
          <w:tcPr>
            <w:tcW w:w="1753" w:type="pc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3E8" w:rsidRPr="000E0A4E" w:rsidRDefault="000E0A4E">
            <w:pPr>
              <w:spacing w:after="0"/>
              <w:ind w:left="24"/>
              <w:jc w:val="both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>５． 施工面積及び施工延長</w:t>
            </w:r>
          </w:p>
        </w:tc>
        <w:tc>
          <w:tcPr>
            <w:tcW w:w="3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4143E8" w:rsidRPr="000E0A4E" w:rsidRDefault="004143E8">
            <w:pPr>
              <w:rPr>
                <w:rFonts w:ascii="ＭＳ 明朝" w:eastAsia="ＭＳ 明朝" w:hAnsi="ＭＳ 明朝"/>
              </w:rPr>
            </w:pPr>
          </w:p>
        </w:tc>
      </w:tr>
      <w:tr w:rsidR="004143E8" w:rsidRPr="000E0A4E" w:rsidTr="000E0A4E">
        <w:trPr>
          <w:trHeight w:val="1111"/>
        </w:trPr>
        <w:tc>
          <w:tcPr>
            <w:tcW w:w="1753" w:type="pct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4143E8" w:rsidRPr="000E0A4E" w:rsidRDefault="000E0A4E">
            <w:pPr>
              <w:tabs>
                <w:tab w:val="center" w:pos="1680"/>
                <w:tab w:val="center" w:pos="2496"/>
                <w:tab w:val="right" w:pos="3661"/>
              </w:tabs>
              <w:spacing w:after="0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>６． 施</w:t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工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ab/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期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ab/>
            </w:r>
            <w:r w:rsidR="005937F0">
              <w:rPr>
                <w:rFonts w:ascii="ＭＳ 明朝" w:eastAsia="ＭＳ 明朝" w:hAnsi="ＭＳ 明朝" w:cs="ＭＳ ゴシック" w:hint="eastAsia"/>
                <w:sz w:val="24"/>
              </w:rPr>
              <w:t xml:space="preserve">　　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>間</w:t>
            </w:r>
          </w:p>
        </w:tc>
        <w:tc>
          <w:tcPr>
            <w:tcW w:w="3247" w:type="pc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:rsidR="004143E8" w:rsidRPr="000E0A4E" w:rsidRDefault="000E0A4E">
            <w:pPr>
              <w:spacing w:after="191"/>
              <w:ind w:left="41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 xml:space="preserve">　　着手　　　令和　　　年　　　月　　　日</w:t>
            </w:r>
          </w:p>
          <w:p w:rsidR="004143E8" w:rsidRPr="000E0A4E" w:rsidRDefault="000E0A4E">
            <w:pPr>
              <w:spacing w:after="0"/>
              <w:ind w:left="41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 xml:space="preserve">　　完了　　　令和　　　年　　　月　　　日</w:t>
            </w:r>
          </w:p>
        </w:tc>
      </w:tr>
      <w:tr w:rsidR="004143E8" w:rsidRPr="000E0A4E" w:rsidTr="000E0A4E">
        <w:trPr>
          <w:trHeight w:val="1109"/>
        </w:trPr>
        <w:tc>
          <w:tcPr>
            <w:tcW w:w="1753" w:type="pct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143E8" w:rsidRPr="000E0A4E" w:rsidRDefault="000E0A4E">
            <w:pPr>
              <w:spacing w:after="0"/>
              <w:ind w:left="747" w:hanging="610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>※</w:t>
            </w:r>
            <w:r w:rsidRPr="000E0A4E">
              <w:rPr>
                <w:rFonts w:ascii="ＭＳ 明朝" w:eastAsia="ＭＳ 明朝" w:hAnsi="ＭＳ 明朝" w:cs="ＭＳ ゴシック"/>
                <w:sz w:val="24"/>
              </w:rPr>
              <w:tab/>
              <w:t>工事完了確認年月日，及び確認者</w:t>
            </w:r>
          </w:p>
        </w:tc>
        <w:tc>
          <w:tcPr>
            <w:tcW w:w="3247" w:type="pct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143E8" w:rsidRPr="000E0A4E" w:rsidRDefault="000E0A4E">
            <w:pPr>
              <w:spacing w:after="217"/>
              <w:ind w:left="41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 xml:space="preserve">　　確認　　　令和　　　年　　　月　　　日</w:t>
            </w:r>
          </w:p>
          <w:p w:rsidR="004143E8" w:rsidRPr="000E0A4E" w:rsidRDefault="000E0A4E">
            <w:pPr>
              <w:spacing w:after="0"/>
              <w:ind w:left="41"/>
              <w:rPr>
                <w:rFonts w:ascii="ＭＳ 明朝" w:eastAsia="ＭＳ 明朝" w:hAnsi="ＭＳ 明朝"/>
              </w:rPr>
            </w:pPr>
            <w:r w:rsidRPr="000E0A4E">
              <w:rPr>
                <w:rFonts w:ascii="ＭＳ 明朝" w:eastAsia="ＭＳ 明朝" w:hAnsi="ＭＳ 明朝" w:cs="ＭＳ ゴシック"/>
                <w:sz w:val="24"/>
              </w:rPr>
              <w:t xml:space="preserve">　　確認者職氏名　</w:t>
            </w:r>
            <w:r>
              <w:rPr>
                <w:rFonts w:ascii="ＭＳ 明朝" w:eastAsia="ＭＳ 明朝" w:hAnsi="ＭＳ 明朝" w:cs="ＭＳ ゴシック" w:hint="eastAsia"/>
                <w:sz w:val="24"/>
              </w:rPr>
              <w:t xml:space="preserve">　　　　　　　　　　　　　　　</w:t>
            </w:r>
          </w:p>
        </w:tc>
      </w:tr>
    </w:tbl>
    <w:p w:rsidR="004143E8" w:rsidRPr="000E0A4E" w:rsidRDefault="000E0A4E">
      <w:pPr>
        <w:spacing w:after="211" w:line="265" w:lineRule="auto"/>
        <w:ind w:left="10" w:hanging="10"/>
        <w:rPr>
          <w:rFonts w:ascii="ＭＳ 明朝" w:eastAsia="ＭＳ 明朝" w:hAnsi="ＭＳ 明朝"/>
        </w:rPr>
      </w:pPr>
      <w:r w:rsidRPr="000E0A4E">
        <w:rPr>
          <w:rFonts w:ascii="ＭＳ 明朝" w:eastAsia="ＭＳ 明朝" w:hAnsi="ＭＳ 明朝" w:cs="ＭＳ ゴシック"/>
          <w:sz w:val="24"/>
        </w:rPr>
        <w:t>（注）１．この届は，工事完了の日から７日以内に,</w:t>
      </w:r>
      <w:proofErr w:type="gramStart"/>
      <w:r w:rsidRPr="000E0A4E">
        <w:rPr>
          <w:rFonts w:ascii="ＭＳ 明朝" w:eastAsia="ＭＳ 明朝" w:hAnsi="ＭＳ 明朝" w:cs="ＭＳ ゴシック"/>
          <w:sz w:val="24"/>
        </w:rPr>
        <w:t>各</w:t>
      </w:r>
      <w:proofErr w:type="gramEnd"/>
      <w:r w:rsidRPr="000E0A4E">
        <w:rPr>
          <w:rFonts w:ascii="ＭＳ 明朝" w:eastAsia="ＭＳ 明朝" w:hAnsi="ＭＳ 明朝" w:cs="ＭＳ ゴシック"/>
          <w:sz w:val="24"/>
        </w:rPr>
        <w:t>工程毎の写真を添付して提出すること。</w:t>
      </w:r>
    </w:p>
    <w:p w:rsidR="004143E8" w:rsidRPr="000E0A4E" w:rsidRDefault="000E0A4E">
      <w:pPr>
        <w:spacing w:after="211" w:line="265" w:lineRule="auto"/>
        <w:ind w:left="812" w:hanging="10"/>
        <w:rPr>
          <w:rFonts w:ascii="ＭＳ 明朝" w:eastAsia="ＭＳ 明朝" w:hAnsi="ＭＳ 明朝"/>
        </w:rPr>
      </w:pPr>
      <w:r w:rsidRPr="000E0A4E">
        <w:rPr>
          <w:rFonts w:ascii="ＭＳ 明朝" w:eastAsia="ＭＳ 明朝" w:hAnsi="ＭＳ 明朝" w:cs="ＭＳ ゴシック"/>
          <w:sz w:val="24"/>
        </w:rPr>
        <w:t>２．※欄は，記入しないこと。</w:t>
      </w:r>
    </w:p>
    <w:sectPr w:rsidR="004143E8" w:rsidRPr="000E0A4E" w:rsidSect="000E0A4E">
      <w:pgSz w:w="11916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4DE" w:rsidRDefault="00D724DE" w:rsidP="002B205F">
      <w:pPr>
        <w:spacing w:after="0" w:line="240" w:lineRule="auto"/>
      </w:pPr>
      <w:r>
        <w:separator/>
      </w:r>
    </w:p>
  </w:endnote>
  <w:endnote w:type="continuationSeparator" w:id="0">
    <w:p w:rsidR="00D724DE" w:rsidRDefault="00D724DE" w:rsidP="002B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4DE" w:rsidRDefault="00D724DE" w:rsidP="002B205F">
      <w:pPr>
        <w:spacing w:after="0" w:line="240" w:lineRule="auto"/>
      </w:pPr>
      <w:r>
        <w:separator/>
      </w:r>
    </w:p>
  </w:footnote>
  <w:footnote w:type="continuationSeparator" w:id="0">
    <w:p w:rsidR="00D724DE" w:rsidRDefault="00D724DE" w:rsidP="002B2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E8"/>
    <w:rsid w:val="000E0A4E"/>
    <w:rsid w:val="002B205F"/>
    <w:rsid w:val="004143E8"/>
    <w:rsid w:val="004E3E75"/>
    <w:rsid w:val="005937F0"/>
    <w:rsid w:val="00731C08"/>
    <w:rsid w:val="00767E46"/>
    <w:rsid w:val="007E1DE4"/>
    <w:rsid w:val="00C60233"/>
    <w:rsid w:val="00D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5FF84"/>
  <w15:docId w15:val="{A622D1D4-8823-456B-B2BF-736012D2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2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05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2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05F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2B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五十嵐 勇人</cp:lastModifiedBy>
  <cp:revision>8</cp:revision>
  <dcterms:created xsi:type="dcterms:W3CDTF">2021-09-24T06:52:00Z</dcterms:created>
  <dcterms:modified xsi:type="dcterms:W3CDTF">2025-04-18T02:09:00Z</dcterms:modified>
</cp:coreProperties>
</file>